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F338" w14:textId="77777777" w:rsidR="00AB59CE" w:rsidRDefault="00AB59CE" w:rsidP="00AB59CE">
      <w:pPr>
        <w:adjustRightInd/>
        <w:spacing w:line="216" w:lineRule="exact"/>
        <w:jc w:val="center"/>
      </w:pPr>
      <w:r>
        <w:rPr>
          <w:rFonts w:hint="eastAsia"/>
        </w:rPr>
        <w:t>（捨　印）</w:t>
      </w:r>
    </w:p>
    <w:p w14:paraId="2D845B60" w14:textId="77777777" w:rsidR="00AB59CE" w:rsidRDefault="00AB59CE" w:rsidP="00AB59CE">
      <w:pPr>
        <w:adjustRightInd/>
        <w:spacing w:line="216" w:lineRule="exact"/>
        <w:jc w:val="center"/>
      </w:pPr>
    </w:p>
    <w:p w14:paraId="49B235E9" w14:textId="77777777" w:rsidR="00AB59CE" w:rsidRDefault="00AB59CE" w:rsidP="00AB59CE">
      <w:pPr>
        <w:widowControl/>
        <w:overflowPunct/>
        <w:adjustRightInd/>
        <w:spacing w:line="259" w:lineRule="auto"/>
        <w:ind w:left="1116"/>
        <w:jc w:val="left"/>
        <w:textAlignment w:val="auto"/>
        <w:rPr>
          <w:rFonts w:ascii="ＭＳ Ｐ明朝" w:eastAsia="ＭＳ Ｐ明朝" w:hAnsi="ＭＳ Ｐ明朝" w:cs="ＭＳ Ｐ明朝"/>
          <w:kern w:val="2"/>
          <w:sz w:val="28"/>
          <w:szCs w:val="22"/>
          <w14:ligatures w14:val="standardContextual"/>
        </w:rPr>
      </w:pPr>
      <w:r w:rsidRPr="009C7944">
        <w:rPr>
          <w:rFonts w:ascii="ＭＳ Ｐ明朝" w:eastAsia="ＭＳ Ｐ明朝" w:hAnsi="ＭＳ Ｐ明朝" w:cs="ＭＳ Ｐ明朝"/>
          <w:kern w:val="2"/>
          <w:sz w:val="28"/>
          <w:szCs w:val="22"/>
          <w14:ligatures w14:val="standardContextual"/>
        </w:rPr>
        <w:t xml:space="preserve">　一般貨物自動車運送事業の事業計画変更認可申請書</w:t>
      </w:r>
    </w:p>
    <w:p w14:paraId="54CB02C9" w14:textId="77777777" w:rsidR="00AB59CE" w:rsidRPr="009C7944" w:rsidRDefault="00AB59CE" w:rsidP="00AB59CE">
      <w:pPr>
        <w:widowControl/>
        <w:overflowPunct/>
        <w:adjustRightInd/>
        <w:spacing w:line="259" w:lineRule="auto"/>
        <w:jc w:val="left"/>
        <w:textAlignment w:val="auto"/>
        <w:rPr>
          <w:rFonts w:ascii="ＭＳ Ｐ明朝" w:eastAsia="ＭＳ Ｐ明朝" w:hAnsi="ＭＳ Ｐ明朝" w:cs="ＭＳ Ｐ明朝"/>
          <w:kern w:val="2"/>
          <w:sz w:val="21"/>
          <w:szCs w:val="22"/>
          <w14:ligatures w14:val="standardContextual"/>
        </w:rPr>
      </w:pPr>
    </w:p>
    <w:p w14:paraId="0B36BC61" w14:textId="77777777" w:rsidR="00AB59CE" w:rsidRPr="000408CD" w:rsidRDefault="00AB59CE" w:rsidP="00AB59CE">
      <w:pPr>
        <w:widowControl/>
        <w:tabs>
          <w:tab w:val="center" w:pos="6505"/>
          <w:tab w:val="center" w:pos="7437"/>
          <w:tab w:val="center" w:pos="8265"/>
          <w:tab w:val="right" w:pos="9221"/>
        </w:tabs>
        <w:overflowPunct/>
        <w:adjustRightInd/>
        <w:spacing w:line="260" w:lineRule="auto"/>
        <w:jc w:val="left"/>
        <w:textAlignment w:val="auto"/>
        <w:rPr>
          <w:rFonts w:ascii="ＭＳ Ｐ明朝" w:eastAsia="ＭＳ Ｐ明朝" w:hAnsi="ＭＳ Ｐ明朝" w:cs="ＭＳ Ｐ明朝"/>
          <w:kern w:val="2"/>
          <w:sz w:val="22"/>
          <w:szCs w:val="22"/>
          <w14:ligatures w14:val="standardContextual"/>
        </w:rPr>
      </w:pPr>
      <w:r w:rsidRPr="009C7944">
        <w:rPr>
          <w:rFonts w:ascii="Calibri" w:eastAsia="Calibri" w:hAnsi="Calibri" w:cs="Calibri"/>
          <w:kern w:val="2"/>
          <w:sz w:val="22"/>
          <w:szCs w:val="22"/>
          <w14:ligatures w14:val="standardContextual"/>
        </w:rPr>
        <w:tab/>
      </w:r>
      <w:r w:rsidRPr="009C7944">
        <w:rPr>
          <w:rFonts w:ascii="ＭＳ Ｐ明朝" w:eastAsia="ＭＳ Ｐ明朝" w:hAnsi="ＭＳ Ｐ明朝" w:cs="ＭＳ Ｐ明朝"/>
          <w:kern w:val="2"/>
          <w:sz w:val="22"/>
          <w:szCs w:val="22"/>
          <w14:ligatures w14:val="standardContextual"/>
        </w:rPr>
        <w:t>令和</w:t>
      </w:r>
      <w:r w:rsidRPr="009C7944">
        <w:rPr>
          <w:rFonts w:ascii="ＭＳ Ｐ明朝" w:eastAsia="ＭＳ Ｐ明朝" w:hAnsi="ＭＳ Ｐ明朝" w:cs="ＭＳ Ｐ明朝"/>
          <w:kern w:val="2"/>
          <w:sz w:val="22"/>
          <w:szCs w:val="22"/>
          <w14:ligatures w14:val="standardContextual"/>
        </w:rPr>
        <w:tab/>
        <w:t>年</w:t>
      </w:r>
      <w:r w:rsidRPr="009C7944">
        <w:rPr>
          <w:rFonts w:ascii="ＭＳ Ｐ明朝" w:eastAsia="ＭＳ Ｐ明朝" w:hAnsi="ＭＳ Ｐ明朝" w:cs="ＭＳ Ｐ明朝"/>
          <w:kern w:val="2"/>
          <w:sz w:val="22"/>
          <w:szCs w:val="22"/>
          <w14:ligatures w14:val="standardContextual"/>
        </w:rPr>
        <w:tab/>
        <w:t>月</w:t>
      </w:r>
      <w:r w:rsidRPr="009C7944">
        <w:rPr>
          <w:rFonts w:ascii="ＭＳ Ｐ明朝" w:eastAsia="ＭＳ Ｐ明朝" w:hAnsi="ＭＳ Ｐ明朝" w:cs="ＭＳ Ｐ明朝"/>
          <w:kern w:val="2"/>
          <w:sz w:val="22"/>
          <w:szCs w:val="22"/>
          <w14:ligatures w14:val="standardContextual"/>
        </w:rPr>
        <w:tab/>
        <w:t>日</w:t>
      </w:r>
    </w:p>
    <w:p w14:paraId="4DE5832B" w14:textId="77777777" w:rsidR="00AB59CE" w:rsidRDefault="00AB59CE" w:rsidP="00AB59CE">
      <w:pPr>
        <w:widowControl/>
        <w:overflowPunct/>
        <w:adjustRightInd/>
        <w:ind w:left="384" w:hanging="11"/>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中国運輸局</w:t>
      </w:r>
    </w:p>
    <w:p w14:paraId="78E5EFB8" w14:textId="77777777" w:rsidR="00AB59CE" w:rsidRDefault="00AB59CE" w:rsidP="00AB59CE">
      <w:pPr>
        <w:widowControl/>
        <w:overflowPunct/>
        <w:adjustRightInd/>
        <w:ind w:leftChars="50" w:left="109" w:firstLineChars="450" w:firstLine="1026"/>
        <w:jc w:val="left"/>
        <w:textAlignment w:val="auto"/>
        <w:rPr>
          <w:rFonts w:ascii="ＭＳ Ｐ明朝" w:eastAsia="ＭＳ Ｐ明朝" w:hAnsi="ＭＳ Ｐ明朝" w:cs="ＭＳ Ｐ明朝"/>
          <w:kern w:val="2"/>
          <w:sz w:val="21"/>
          <w:szCs w:val="21"/>
          <w14:ligatures w14:val="standardContextual"/>
        </w:rPr>
      </w:pPr>
      <w:r w:rsidRPr="00124B4E">
        <w:rPr>
          <w:rFonts w:ascii="ＭＳ Ｐ明朝" w:eastAsia="ＭＳ Ｐ明朝" w:hAnsi="ＭＳ Ｐ明朝" w:cs="ＭＳ Ｐ明朝" w:hint="eastAsia"/>
          <w:kern w:val="2"/>
          <w:sz w:val="21"/>
          <w:szCs w:val="21"/>
          <w14:ligatures w14:val="standardContextual"/>
        </w:rPr>
        <w:t>山口</w:t>
      </w:r>
      <w:r w:rsidRPr="00124B4E">
        <w:rPr>
          <w:rFonts w:ascii="ＭＳ Ｐ明朝" w:eastAsia="ＭＳ Ｐ明朝" w:hAnsi="ＭＳ Ｐ明朝" w:cs="ＭＳ Ｐ明朝"/>
          <w:kern w:val="2"/>
          <w:sz w:val="21"/>
          <w:szCs w:val="21"/>
          <w14:ligatures w14:val="standardContextual"/>
        </w:rPr>
        <w:t>運輸支局長　　殿</w:t>
      </w:r>
      <w:r w:rsidRPr="00124B4E">
        <w:rPr>
          <w:rFonts w:ascii="ＭＳ Ｐ明朝" w:eastAsia="ＭＳ Ｐ明朝" w:hAnsi="ＭＳ Ｐ明朝" w:cs="ＭＳ Ｐ明朝" w:hint="eastAsia"/>
          <w:kern w:val="2"/>
          <w:sz w:val="21"/>
          <w:szCs w:val="21"/>
          <w14:ligatures w14:val="standardContextual"/>
        </w:rPr>
        <w:t xml:space="preserve">　　</w:t>
      </w:r>
    </w:p>
    <w:p w14:paraId="282A63A6" w14:textId="77777777" w:rsidR="00AB59CE" w:rsidRPr="00124B4E" w:rsidRDefault="00AB59CE" w:rsidP="00AB59CE">
      <w:pPr>
        <w:widowControl/>
        <w:overflowPunct/>
        <w:adjustRightInd/>
        <w:ind w:firstLineChars="1500" w:firstLine="3420"/>
        <w:jc w:val="left"/>
        <w:textAlignment w:val="auto"/>
        <w:rPr>
          <w:rFonts w:ascii="ＭＳ Ｐ明朝" w:eastAsia="ＭＳ Ｐ明朝" w:hAnsi="ＭＳ Ｐ明朝" w:cs="ＭＳ Ｐ明朝"/>
          <w:kern w:val="2"/>
          <w:sz w:val="21"/>
          <w:szCs w:val="21"/>
          <w14:ligatures w14:val="standardContextual"/>
        </w:rPr>
      </w:pPr>
      <w:r w:rsidRPr="00124B4E">
        <w:rPr>
          <w:rFonts w:ascii="ＭＳ Ｐ明朝" w:eastAsia="ＭＳ Ｐ明朝" w:hAnsi="ＭＳ Ｐ明朝" w:cs="ＭＳ Ｐ明朝"/>
          <w:kern w:val="2"/>
          <w:sz w:val="21"/>
          <w:szCs w:val="21"/>
          <w14:ligatures w14:val="standardContextual"/>
        </w:rPr>
        <w:t>申請者氏名又は名称</w:t>
      </w:r>
    </w:p>
    <w:p w14:paraId="7D3DB03E" w14:textId="77777777" w:rsidR="00AB59CE" w:rsidRPr="000408CD" w:rsidRDefault="00AB59CE" w:rsidP="00AB59CE">
      <w:pPr>
        <w:widowControl/>
        <w:overflowPunct/>
        <w:adjustRightInd/>
        <w:spacing w:line="265" w:lineRule="auto"/>
        <w:ind w:firstLineChars="1500" w:firstLine="3420"/>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住所</w:t>
      </w:r>
    </w:p>
    <w:p w14:paraId="429F2BAA" w14:textId="77777777" w:rsidR="00AB59CE" w:rsidRPr="000408CD" w:rsidRDefault="00AB59CE" w:rsidP="00AB59CE">
      <w:pPr>
        <w:widowControl/>
        <w:overflowPunct/>
        <w:adjustRightInd/>
        <w:spacing w:line="265" w:lineRule="auto"/>
        <w:ind w:firstLineChars="1500" w:firstLine="3420"/>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代表者の</w:t>
      </w:r>
      <w:r>
        <w:rPr>
          <w:rFonts w:ascii="ＭＳ Ｐ明朝" w:eastAsia="ＭＳ Ｐ明朝" w:hAnsi="ＭＳ Ｐ明朝" w:cs="ＭＳ Ｐ明朝" w:hint="eastAsia"/>
          <w:kern w:val="2"/>
          <w:sz w:val="21"/>
          <w:szCs w:val="21"/>
          <w14:ligatures w14:val="standardContextual"/>
        </w:rPr>
        <w:t>氏名</w:t>
      </w:r>
    </w:p>
    <w:p w14:paraId="6F5AFD62" w14:textId="77777777" w:rsidR="00AB59CE" w:rsidRPr="000408CD" w:rsidRDefault="00AB59CE" w:rsidP="00AB59CE">
      <w:pPr>
        <w:widowControl/>
        <w:overflowPunct/>
        <w:adjustRightInd/>
        <w:spacing w:line="265" w:lineRule="auto"/>
        <w:ind w:left="3381" w:hanging="10"/>
        <w:jc w:val="left"/>
        <w:textAlignment w:val="auto"/>
        <w:rPr>
          <w:rFonts w:ascii="ＭＳ Ｐ明朝" w:eastAsia="ＭＳ Ｐ明朝" w:hAnsi="ＭＳ Ｐ明朝" w:cs="ＭＳ Ｐ明朝"/>
          <w:kern w:val="2"/>
          <w:sz w:val="21"/>
          <w:szCs w:val="21"/>
          <w14:ligatures w14:val="standardContextual"/>
        </w:rPr>
      </w:pPr>
    </w:p>
    <w:p w14:paraId="10B796A2" w14:textId="77777777" w:rsidR="00AB59CE" w:rsidRPr="000408CD" w:rsidRDefault="00AB59CE" w:rsidP="00AB59CE">
      <w:pPr>
        <w:widowControl/>
        <w:overflowPunct/>
        <w:adjustRightInd/>
        <w:spacing w:line="265" w:lineRule="auto"/>
        <w:ind w:left="10" w:hanging="10"/>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 xml:space="preserve">　一般貨物自動車運送事業の事業計画変更について、貨物自動車運送事業法第９条第１項の規定により下記のとおり変更認可申請をします。</w:t>
      </w:r>
    </w:p>
    <w:p w14:paraId="6E1A8C68" w14:textId="77777777" w:rsidR="00AB59CE" w:rsidRPr="000408CD" w:rsidRDefault="00AB59CE" w:rsidP="00AB59CE">
      <w:pPr>
        <w:widowControl/>
        <w:overflowPunct/>
        <w:adjustRightInd/>
        <w:spacing w:line="259" w:lineRule="auto"/>
        <w:ind w:right="356"/>
        <w:jc w:val="center"/>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 xml:space="preserve"> 記</w:t>
      </w:r>
    </w:p>
    <w:p w14:paraId="0B895D88" w14:textId="77777777" w:rsidR="00AB59CE" w:rsidRPr="000408CD" w:rsidRDefault="00AB59CE" w:rsidP="00AB59CE">
      <w:pPr>
        <w:widowControl/>
        <w:overflowPunct/>
        <w:adjustRightInd/>
        <w:spacing w:line="259" w:lineRule="auto"/>
        <w:ind w:right="356"/>
        <w:jc w:val="center"/>
        <w:textAlignment w:val="auto"/>
        <w:rPr>
          <w:rFonts w:ascii="ＭＳ Ｐ明朝" w:eastAsia="ＭＳ Ｐ明朝" w:hAnsi="ＭＳ Ｐ明朝" w:cs="ＭＳ Ｐ明朝"/>
          <w:kern w:val="2"/>
          <w:sz w:val="21"/>
          <w:szCs w:val="21"/>
          <w14:ligatures w14:val="standardContextual"/>
        </w:rPr>
      </w:pPr>
    </w:p>
    <w:p w14:paraId="2FD5E5AD" w14:textId="77777777" w:rsidR="00AB59CE" w:rsidRPr="00535AB3" w:rsidRDefault="00AB59CE" w:rsidP="00AB59CE">
      <w:pPr>
        <w:pStyle w:val="a9"/>
        <w:widowControl/>
        <w:numPr>
          <w:ilvl w:val="0"/>
          <w:numId w:val="3"/>
        </w:numPr>
        <w:overflowPunct/>
        <w:adjustRightInd/>
        <w:spacing w:line="265" w:lineRule="auto"/>
        <w:ind w:leftChars="0"/>
        <w:jc w:val="left"/>
        <w:textAlignment w:val="auto"/>
        <w:rPr>
          <w:rFonts w:ascii="ＭＳ Ｐ明朝" w:eastAsia="ＭＳ Ｐ明朝" w:hAnsi="ＭＳ Ｐ明朝" w:cs="ＭＳ Ｐ明朝"/>
          <w:kern w:val="2"/>
          <w:sz w:val="21"/>
          <w:szCs w:val="21"/>
          <w14:ligatures w14:val="standardContextual"/>
        </w:rPr>
      </w:pPr>
      <w:r w:rsidRPr="00535AB3">
        <w:rPr>
          <w:rFonts w:ascii="ＭＳ Ｐ明朝" w:eastAsia="ＭＳ Ｐ明朝" w:hAnsi="ＭＳ Ｐ明朝" w:cs="ＭＳ Ｐ明朝"/>
          <w:kern w:val="2"/>
          <w:sz w:val="21"/>
          <w:szCs w:val="21"/>
          <w14:ligatures w14:val="standardContextual"/>
        </w:rPr>
        <w:t>氏名又は名称及び住所並びに法人にあっては、その代表者の氏名</w:t>
      </w:r>
    </w:p>
    <w:p w14:paraId="3BD8EB53" w14:textId="77777777" w:rsidR="00AB59CE" w:rsidRDefault="00AB59CE" w:rsidP="00AB59CE">
      <w:pPr>
        <w:pStyle w:val="a9"/>
        <w:widowControl/>
        <w:overflowPunct/>
        <w:adjustRightInd/>
        <w:spacing w:line="265" w:lineRule="auto"/>
        <w:ind w:leftChars="0" w:left="360"/>
        <w:jc w:val="left"/>
        <w:textAlignment w:val="auto"/>
        <w:rPr>
          <w:rFonts w:ascii="ＭＳ Ｐ明朝" w:eastAsia="ＭＳ Ｐ明朝" w:hAnsi="ＭＳ Ｐ明朝" w:cs="ＭＳ Ｐ明朝"/>
          <w:kern w:val="2"/>
          <w:sz w:val="21"/>
          <w:szCs w:val="21"/>
          <w14:ligatures w14:val="standardContextual"/>
        </w:rPr>
      </w:pPr>
      <w:r w:rsidRPr="00535AB3">
        <w:rPr>
          <w:rFonts w:ascii="ＭＳ Ｐ明朝" w:eastAsia="ＭＳ Ｐ明朝" w:hAnsi="ＭＳ Ｐ明朝" w:cs="ＭＳ Ｐ明朝"/>
          <w:kern w:val="2"/>
          <w:sz w:val="21"/>
          <w:szCs w:val="21"/>
          <w14:ligatures w14:val="standardContextual"/>
        </w:rPr>
        <w:t>氏名又は名称</w:t>
      </w:r>
    </w:p>
    <w:p w14:paraId="0BC8A1F4" w14:textId="77777777" w:rsidR="00AB59CE" w:rsidRPr="000408CD" w:rsidRDefault="00AB59CE" w:rsidP="00AB59CE">
      <w:pPr>
        <w:pStyle w:val="a9"/>
        <w:widowControl/>
        <w:overflowPunct/>
        <w:adjustRightInd/>
        <w:spacing w:line="265" w:lineRule="auto"/>
        <w:ind w:leftChars="0" w:left="360"/>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住所</w:t>
      </w:r>
    </w:p>
    <w:p w14:paraId="2AF9B61B" w14:textId="77777777" w:rsidR="00AB59CE" w:rsidRPr="000408CD" w:rsidRDefault="00AB59CE" w:rsidP="00AB59CE">
      <w:pPr>
        <w:widowControl/>
        <w:overflowPunct/>
        <w:adjustRightInd/>
        <w:spacing w:line="265" w:lineRule="auto"/>
        <w:ind w:firstLineChars="150" w:firstLine="342"/>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代表者の氏名</w:t>
      </w:r>
    </w:p>
    <w:p w14:paraId="48CBE095" w14:textId="77777777" w:rsidR="00AB59CE" w:rsidRPr="000408CD" w:rsidRDefault="00AB59CE" w:rsidP="00AB59CE">
      <w:pPr>
        <w:widowControl/>
        <w:overflowPunct/>
        <w:adjustRightInd/>
        <w:spacing w:line="265" w:lineRule="auto"/>
        <w:ind w:left="381" w:hanging="10"/>
        <w:jc w:val="left"/>
        <w:textAlignment w:val="auto"/>
        <w:rPr>
          <w:rFonts w:ascii="ＭＳ Ｐ明朝" w:eastAsia="ＭＳ Ｐ明朝" w:hAnsi="ＭＳ Ｐ明朝" w:cs="ＭＳ Ｐ明朝"/>
          <w:kern w:val="2"/>
          <w:sz w:val="21"/>
          <w:szCs w:val="21"/>
          <w14:ligatures w14:val="standardContextual"/>
        </w:rPr>
      </w:pPr>
    </w:p>
    <w:p w14:paraId="50738580" w14:textId="77777777" w:rsidR="00AB59CE" w:rsidRPr="000408CD" w:rsidRDefault="00AB59CE" w:rsidP="00AB59CE">
      <w:pPr>
        <w:widowControl/>
        <w:overflowPunct/>
        <w:adjustRightInd/>
        <w:spacing w:line="120" w:lineRule="auto"/>
        <w:ind w:left="10" w:hanging="10"/>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２．変更しようとする事項</w:t>
      </w:r>
    </w:p>
    <w:p w14:paraId="7AD56360" w14:textId="77777777" w:rsidR="00AB59CE" w:rsidRPr="000408CD" w:rsidRDefault="00AB59CE" w:rsidP="00AB59CE">
      <w:pPr>
        <w:widowControl/>
        <w:tabs>
          <w:tab w:val="center" w:pos="2693"/>
        </w:tabs>
        <w:overflowPunct/>
        <w:adjustRightInd/>
        <w:spacing w:line="120" w:lineRule="auto"/>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w:t>
      </w:r>
      <w:r>
        <w:rPr>
          <w:rFonts w:ascii="ＭＳ Ｐ明朝" w:eastAsia="ＭＳ Ｐ明朝" w:hAnsi="ＭＳ Ｐ明朝" w:cs="ＭＳ Ｐ明朝"/>
          <w:kern w:val="2"/>
          <w:sz w:val="21"/>
          <w:szCs w:val="21"/>
          <w14:ligatures w14:val="standardContextual"/>
        </w:rPr>
        <w:t xml:space="preserve">   </w:t>
      </w:r>
      <w:r w:rsidRPr="000408CD">
        <w:rPr>
          <w:rFonts w:ascii="ＭＳ Ｐ明朝" w:eastAsia="ＭＳ Ｐ明朝" w:hAnsi="ＭＳ Ｐ明朝" w:cs="ＭＳ Ｐ明朝"/>
          <w:kern w:val="2"/>
          <w:sz w:val="21"/>
          <w:szCs w:val="21"/>
          <w14:ligatures w14:val="standardContextual"/>
        </w:rPr>
        <w:t>営業所の位置（別紙　新旧対照表のとおり）</w:t>
      </w:r>
    </w:p>
    <w:p w14:paraId="67525EF2" w14:textId="77777777" w:rsidR="00AB59CE" w:rsidRPr="000408CD" w:rsidRDefault="00AB59CE" w:rsidP="00AB59CE">
      <w:pPr>
        <w:widowControl/>
        <w:tabs>
          <w:tab w:val="center" w:pos="3396"/>
        </w:tabs>
        <w:overflowPunct/>
        <w:adjustRightInd/>
        <w:spacing w:line="120" w:lineRule="auto"/>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w:t>
      </w:r>
      <w:r>
        <w:rPr>
          <w:rFonts w:ascii="ＭＳ Ｐ明朝" w:eastAsia="ＭＳ Ｐ明朝" w:hAnsi="ＭＳ Ｐ明朝" w:cs="ＭＳ Ｐ明朝"/>
          <w:kern w:val="2"/>
          <w:sz w:val="21"/>
          <w:szCs w:val="21"/>
          <w14:ligatures w14:val="standardContextual"/>
        </w:rPr>
        <w:t xml:space="preserve">   </w:t>
      </w:r>
      <w:r w:rsidRPr="000408CD">
        <w:rPr>
          <w:rFonts w:ascii="ＭＳ Ｐ明朝" w:eastAsia="ＭＳ Ｐ明朝" w:hAnsi="ＭＳ Ｐ明朝" w:cs="ＭＳ Ｐ明朝"/>
          <w:kern w:val="2"/>
          <w:sz w:val="21"/>
          <w:szCs w:val="21"/>
          <w14:ligatures w14:val="standardContextual"/>
        </w:rPr>
        <w:t>自動車車庫の位置、収容能力（別紙　新旧対照表のとおり）</w:t>
      </w:r>
    </w:p>
    <w:p w14:paraId="5E115A88" w14:textId="77777777" w:rsidR="00AB59CE" w:rsidRDefault="00AB59CE" w:rsidP="00AB59CE">
      <w:pPr>
        <w:widowControl/>
        <w:tabs>
          <w:tab w:val="center" w:pos="3555"/>
        </w:tabs>
        <w:overflowPunct/>
        <w:adjustRightInd/>
        <w:spacing w:line="120" w:lineRule="auto"/>
        <w:jc w:val="left"/>
        <w:textAlignment w:val="auto"/>
        <w:rPr>
          <w:rFonts w:ascii="ＭＳ Ｐ明朝" w:eastAsia="ＭＳ Ｐ明朝" w:hAnsi="ＭＳ Ｐ明朝" w:cs="ＭＳ Ｐ明朝"/>
          <w:kern w:val="2"/>
          <w:sz w:val="21"/>
          <w:szCs w:val="21"/>
          <w14:ligatures w14:val="standardContextual"/>
        </w:rPr>
      </w:pPr>
      <w:r w:rsidRPr="000408CD">
        <w:rPr>
          <w:rFonts w:ascii="ＭＳ Ｐ明朝" w:eastAsia="ＭＳ Ｐ明朝" w:hAnsi="ＭＳ Ｐ明朝" w:cs="ＭＳ Ｐ明朝"/>
          <w:kern w:val="2"/>
          <w:sz w:val="21"/>
          <w:szCs w:val="21"/>
          <w14:ligatures w14:val="standardContextual"/>
        </w:rPr>
        <w:t>□</w:t>
      </w:r>
      <w:r>
        <w:rPr>
          <w:rFonts w:ascii="ＭＳ Ｐ明朝" w:eastAsia="ＭＳ Ｐ明朝" w:hAnsi="ＭＳ Ｐ明朝" w:cs="ＭＳ Ｐ明朝"/>
          <w:kern w:val="2"/>
          <w:sz w:val="21"/>
          <w:szCs w:val="21"/>
          <w14:ligatures w14:val="standardContextual"/>
        </w:rPr>
        <w:t xml:space="preserve">   </w:t>
      </w:r>
      <w:r w:rsidRPr="000408CD">
        <w:rPr>
          <w:rFonts w:ascii="ＭＳ Ｐ明朝" w:eastAsia="ＭＳ Ｐ明朝" w:hAnsi="ＭＳ Ｐ明朝" w:cs="ＭＳ Ｐ明朝"/>
          <w:kern w:val="2"/>
          <w:sz w:val="21"/>
          <w:szCs w:val="21"/>
          <w14:ligatures w14:val="standardContextual"/>
        </w:rPr>
        <w:t>休憩・睡眠施設の位置、収容能力（別紙　新旧対照表のとおり）</w:t>
      </w:r>
    </w:p>
    <w:p w14:paraId="5ACAED78" w14:textId="77777777" w:rsidR="00AB59CE" w:rsidRPr="000408CD" w:rsidRDefault="00AB59CE" w:rsidP="00AB59CE">
      <w:pPr>
        <w:widowControl/>
        <w:tabs>
          <w:tab w:val="center" w:pos="3555"/>
        </w:tabs>
        <w:overflowPunct/>
        <w:adjustRightInd/>
        <w:spacing w:line="120" w:lineRule="auto"/>
        <w:jc w:val="left"/>
        <w:textAlignment w:val="auto"/>
        <w:rPr>
          <w:rFonts w:ascii="ＭＳ Ｐ明朝" w:eastAsia="ＭＳ Ｐ明朝" w:hAnsi="ＭＳ Ｐ明朝" w:cs="ＭＳ Ｐ明朝"/>
          <w:kern w:val="2"/>
          <w:sz w:val="21"/>
          <w:szCs w:val="21"/>
          <w14:ligatures w14:val="standardContextual"/>
        </w:rPr>
      </w:pPr>
    </w:p>
    <w:p w14:paraId="3604FB2C" w14:textId="77777777" w:rsidR="00AB59CE" w:rsidRPr="003F27C0" w:rsidRDefault="00AB59CE" w:rsidP="00AB59CE">
      <w:pPr>
        <w:widowControl/>
        <w:overflowPunct/>
        <w:adjustRightInd/>
        <w:spacing w:line="265" w:lineRule="auto"/>
        <w:jc w:val="left"/>
        <w:textAlignment w:val="auto"/>
        <w:rPr>
          <w:rFonts w:ascii="ＭＳ Ｐ明朝" w:eastAsia="ＭＳ Ｐ明朝" w:hAnsi="ＭＳ Ｐ明朝" w:cs="ＭＳ Ｐ明朝"/>
          <w:kern w:val="2"/>
          <w:sz w:val="21"/>
          <w:szCs w:val="21"/>
          <w14:ligatures w14:val="standardContextual"/>
        </w:rPr>
      </w:pPr>
      <w:r>
        <w:rPr>
          <w:rFonts w:ascii="ＭＳ Ｐ明朝" w:eastAsia="ＭＳ Ｐ明朝" w:hAnsi="ＭＳ Ｐ明朝" w:cs="ＭＳ Ｐ明朝" w:hint="eastAsia"/>
          <w:kern w:val="2"/>
          <w:sz w:val="21"/>
          <w:szCs w:val="21"/>
          <w14:ligatures w14:val="standardContextual"/>
        </w:rPr>
        <w:t>３</w:t>
      </w:r>
      <w:r w:rsidRPr="000408CD">
        <w:rPr>
          <w:rFonts w:ascii="ＭＳ Ｐ明朝" w:eastAsia="ＭＳ Ｐ明朝" w:hAnsi="ＭＳ Ｐ明朝" w:cs="ＭＳ Ｐ明朝"/>
          <w:kern w:val="2"/>
          <w:sz w:val="21"/>
          <w:szCs w:val="21"/>
          <w14:ligatures w14:val="standardContextual"/>
        </w:rPr>
        <w:t>．</w:t>
      </w:r>
      <w:r w:rsidRPr="003F27C0">
        <w:rPr>
          <w:rFonts w:ascii="ＭＳ Ｐ明朝" w:eastAsia="ＭＳ Ｐ明朝" w:hAnsi="ＭＳ Ｐ明朝" w:cs="ＭＳ Ｐ明朝"/>
          <w:kern w:val="2"/>
          <w:sz w:val="21"/>
          <w:szCs w:val="21"/>
          <w14:ligatures w14:val="standardContextual"/>
        </w:rPr>
        <w:t>変更を必要とする理由</w:t>
      </w:r>
    </w:p>
    <w:p w14:paraId="78249402" w14:textId="77777777" w:rsidR="00AB59CE" w:rsidRDefault="00AB59CE" w:rsidP="00AB59CE">
      <w:pPr>
        <w:widowControl/>
        <w:overflowPunct/>
        <w:adjustRightInd/>
        <w:spacing w:line="265" w:lineRule="auto"/>
        <w:jc w:val="left"/>
        <w:textAlignment w:val="auto"/>
        <w:rPr>
          <w:rFonts w:ascii="ＭＳ Ｐ明朝" w:eastAsia="ＭＳ Ｐ明朝" w:hAnsi="ＭＳ Ｐ明朝" w:cs="ＭＳ Ｐ明朝"/>
          <w:kern w:val="2"/>
          <w:sz w:val="21"/>
          <w:szCs w:val="21"/>
          <w14:ligatures w14:val="standardContextual"/>
        </w:rPr>
      </w:pPr>
    </w:p>
    <w:p w14:paraId="2E4F0671" w14:textId="77777777" w:rsidR="00AB59CE" w:rsidRPr="00C1392B" w:rsidRDefault="00AB59CE" w:rsidP="00AB59CE">
      <w:pPr>
        <w:widowControl/>
        <w:overflowPunct/>
        <w:adjustRightInd/>
        <w:spacing w:line="265" w:lineRule="auto"/>
        <w:jc w:val="left"/>
        <w:textAlignment w:val="auto"/>
        <w:rPr>
          <w:rFonts w:ascii="ＭＳ Ｐ明朝" w:eastAsia="ＭＳ Ｐ明朝" w:hAnsi="ＭＳ Ｐ明朝" w:cs="ＭＳ Ｐ明朝"/>
          <w:kern w:val="2"/>
          <w:sz w:val="21"/>
          <w:szCs w:val="21"/>
          <w14:ligatures w14:val="standardContextual"/>
        </w:rPr>
      </w:pPr>
    </w:p>
    <w:p w14:paraId="28B6DE51" w14:textId="77777777" w:rsidR="00AB59CE" w:rsidRPr="000408CD" w:rsidRDefault="00AB59CE" w:rsidP="00AB59CE">
      <w:pPr>
        <w:widowControl/>
        <w:overflowPunct/>
        <w:adjustRightInd/>
        <w:spacing w:line="259" w:lineRule="auto"/>
        <w:ind w:left="-36" w:right="-53"/>
        <w:jc w:val="left"/>
        <w:textAlignment w:val="auto"/>
        <w:rPr>
          <w:rFonts w:ascii="ＭＳ Ｐ明朝" w:eastAsia="ＭＳ Ｐ明朝" w:hAnsi="ＭＳ Ｐ明朝" w:cs="ＭＳ Ｐ明朝"/>
          <w:kern w:val="2"/>
          <w:sz w:val="21"/>
          <w:szCs w:val="21"/>
          <w14:ligatures w14:val="standardContextual"/>
        </w:rPr>
      </w:pPr>
      <w:r w:rsidRPr="000408CD">
        <w:rPr>
          <w:rFonts w:ascii="Calibri" w:eastAsia="Calibri" w:hAnsi="Calibri" w:cs="Calibri"/>
          <w:noProof/>
          <w:kern w:val="2"/>
          <w:sz w:val="21"/>
          <w:szCs w:val="21"/>
          <w14:ligatures w14:val="standardContextual"/>
        </w:rPr>
        <mc:AlternateContent>
          <mc:Choice Requires="wpg">
            <w:drawing>
              <wp:inline distT="0" distB="0" distL="0" distR="0" wp14:anchorId="5C229F5F" wp14:editId="3748E81D">
                <wp:extent cx="5911597" cy="36576"/>
                <wp:effectExtent l="0" t="0" r="0" b="0"/>
                <wp:docPr id="361" name="Group 361"/>
                <wp:cNvGraphicFramePr/>
                <a:graphic xmlns:a="http://schemas.openxmlformats.org/drawingml/2006/main">
                  <a:graphicData uri="http://schemas.microsoft.com/office/word/2010/wordprocessingGroup">
                    <wpg:wgp>
                      <wpg:cNvGrpSpPr/>
                      <wpg:grpSpPr>
                        <a:xfrm>
                          <a:off x="0" y="0"/>
                          <a:ext cx="5911597" cy="36576"/>
                          <a:chOff x="0" y="0"/>
                          <a:chExt cx="5911597" cy="36576"/>
                        </a:xfrm>
                      </wpg:grpSpPr>
                      <wps:wsp>
                        <wps:cNvPr id="667" name="Shape 667"/>
                        <wps:cNvSpPr/>
                        <wps:spPr>
                          <a:xfrm>
                            <a:off x="0" y="0"/>
                            <a:ext cx="5911597" cy="12192"/>
                          </a:xfrm>
                          <a:custGeom>
                            <a:avLst/>
                            <a:gdLst/>
                            <a:ahLst/>
                            <a:cxnLst/>
                            <a:rect l="0" t="0" r="0" b="0"/>
                            <a:pathLst>
                              <a:path w="5911597" h="12192">
                                <a:moveTo>
                                  <a:pt x="0" y="0"/>
                                </a:moveTo>
                                <a:lnTo>
                                  <a:pt x="5911597" y="0"/>
                                </a:lnTo>
                                <a:lnTo>
                                  <a:pt x="5911597" y="12192"/>
                                </a:lnTo>
                                <a:lnTo>
                                  <a:pt x="0" y="12192"/>
                                </a:lnTo>
                                <a:lnTo>
                                  <a:pt x="0" y="0"/>
                                </a:lnTo>
                              </a:path>
                            </a:pathLst>
                          </a:custGeom>
                          <a:solidFill>
                            <a:srgbClr val="000000"/>
                          </a:solidFill>
                          <a:ln w="0" cap="flat">
                            <a:noFill/>
                            <a:miter lim="127000"/>
                          </a:ln>
                          <a:effectLst/>
                        </wps:spPr>
                        <wps:bodyPr/>
                      </wps:wsp>
                      <wps:wsp>
                        <wps:cNvPr id="668" name="Shape 668"/>
                        <wps:cNvSpPr/>
                        <wps:spPr>
                          <a:xfrm>
                            <a:off x="0" y="24384"/>
                            <a:ext cx="5911597" cy="12192"/>
                          </a:xfrm>
                          <a:custGeom>
                            <a:avLst/>
                            <a:gdLst/>
                            <a:ahLst/>
                            <a:cxnLst/>
                            <a:rect l="0" t="0" r="0" b="0"/>
                            <a:pathLst>
                              <a:path w="5911597" h="12192">
                                <a:moveTo>
                                  <a:pt x="0" y="0"/>
                                </a:moveTo>
                                <a:lnTo>
                                  <a:pt x="5911597" y="0"/>
                                </a:lnTo>
                                <a:lnTo>
                                  <a:pt x="591159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6FDE2484" id="Group 361" o:spid="_x0000_s1026" style="width:465.5pt;height:2.9pt;mso-position-horizontal-relative:char;mso-position-vertical-relative:line" coordsize="591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">
                <v:shape id="Shape 667" o:spid="_x0000_s1027" style="position:absolute;width:59115;height:121;visibility:visible;mso-wrap-style:square;v-text-anchor:top" coordsize="59115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" path="m,l5911597,r,12192l,12192,,e" fillcolor="black" stroked="f" strokeweight="0">
                  <v:stroke miterlimit="83231f" joinstyle="miter"/>
                  <v:path arrowok="t" textboxrect="0,0,5911597,12192"/>
                </v:shape>
                <v:shape id="Shape 668" o:spid="_x0000_s1028" style="position:absolute;top:243;width:59115;height:122;visibility:visible;mso-wrap-style:square;v-text-anchor:top" coordsize="59115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" path="m,l5911597,r,12192l,12192,,e" fillcolor="black" stroked="f" strokeweight="0">
                  <v:stroke miterlimit="83231f" joinstyle="miter"/>
                  <v:path arrowok="t" textboxrect="0,0,5911597,12192"/>
                </v:shape>
                <w10:anchorlock/>
              </v:group>
            </w:pict>
          </mc:Fallback>
        </mc:AlternateContent>
      </w:r>
    </w:p>
    <w:p w14:paraId="0A7B84EC" w14:textId="77777777" w:rsidR="00AB59CE" w:rsidRPr="000408CD" w:rsidRDefault="00AB59CE" w:rsidP="00AB59CE">
      <w:pPr>
        <w:widowControl/>
        <w:tabs>
          <w:tab w:val="center" w:pos="6936"/>
          <w:tab w:val="center" w:pos="8592"/>
        </w:tabs>
        <w:overflowPunct/>
        <w:adjustRightInd/>
        <w:spacing w:line="260" w:lineRule="auto"/>
        <w:jc w:val="left"/>
        <w:textAlignment w:val="auto"/>
        <w:rPr>
          <w:rFonts w:ascii="Calibri" w:eastAsiaTheme="minorEastAsia" w:hAnsi="Calibri" w:cs="Calibri"/>
          <w:kern w:val="2"/>
          <w:sz w:val="21"/>
          <w:szCs w:val="21"/>
          <w14:ligatures w14:val="standardContextual"/>
        </w:rPr>
      </w:pPr>
      <w:r w:rsidRPr="000408CD">
        <w:rPr>
          <w:rFonts w:ascii="Calibri" w:eastAsia="Calibri" w:hAnsi="Calibri" w:cs="Calibri"/>
          <w:kern w:val="2"/>
          <w:sz w:val="21"/>
          <w:szCs w:val="21"/>
          <w14:ligatures w14:val="standardContextual"/>
        </w:rPr>
        <w:tab/>
      </w:r>
      <w:r w:rsidRPr="000408CD">
        <w:rPr>
          <w:rFonts w:ascii="ＭＳ Ｐ明朝" w:eastAsia="ＭＳ Ｐ明朝" w:hAnsi="ＭＳ Ｐ明朝" w:cs="ＭＳ Ｐ明朝"/>
          <w:kern w:val="2"/>
          <w:sz w:val="21"/>
          <w:szCs w:val="21"/>
          <w14:ligatures w14:val="standardContextual"/>
        </w:rPr>
        <w:t>第</w:t>
      </w:r>
      <w:r w:rsidRPr="000408CD">
        <w:rPr>
          <w:rFonts w:ascii="ＭＳ Ｐ明朝" w:eastAsia="ＭＳ Ｐ明朝" w:hAnsi="ＭＳ Ｐ明朝" w:cs="ＭＳ Ｐ明朝"/>
          <w:kern w:val="2"/>
          <w:sz w:val="21"/>
          <w:szCs w:val="21"/>
          <w14:ligatures w14:val="standardContextual"/>
        </w:rPr>
        <w:tab/>
        <w:t>号</w:t>
      </w:r>
    </w:p>
    <w:tbl>
      <w:tblPr>
        <w:tblStyle w:val="TableGrid"/>
        <w:tblW w:w="7986" w:type="dxa"/>
        <w:tblInd w:w="804" w:type="dxa"/>
        <w:tblLook w:val="04A0" w:firstRow="1" w:lastRow="0" w:firstColumn="1" w:lastColumn="0" w:noHBand="0" w:noVBand="1"/>
      </w:tblPr>
      <w:tblGrid>
        <w:gridCol w:w="4718"/>
        <w:gridCol w:w="2951"/>
        <w:gridCol w:w="317"/>
      </w:tblGrid>
      <w:tr w:rsidR="00AB59CE" w:rsidRPr="000408CD" w14:paraId="102831DA" w14:textId="77777777" w:rsidTr="001B69DA">
        <w:trPr>
          <w:trHeight w:val="901"/>
        </w:trPr>
        <w:tc>
          <w:tcPr>
            <w:tcW w:w="4722" w:type="dxa"/>
            <w:tcBorders>
              <w:top w:val="nil"/>
              <w:left w:val="nil"/>
              <w:bottom w:val="nil"/>
              <w:right w:val="nil"/>
            </w:tcBorders>
          </w:tcPr>
          <w:p w14:paraId="3FA70DC1" w14:textId="77777777" w:rsidR="00AB59CE" w:rsidRPr="000408CD" w:rsidRDefault="00AB59CE" w:rsidP="001B69DA">
            <w:pPr>
              <w:widowControl/>
              <w:overflowPunct/>
              <w:adjustRightInd/>
              <w:spacing w:after="100" w:line="259" w:lineRule="auto"/>
              <w:ind w:left="7"/>
              <w:jc w:val="left"/>
              <w:textAlignment w:val="auto"/>
              <w:rPr>
                <w:rFonts w:ascii="ＭＳ Ｐ明朝" w:eastAsia="ＭＳ Ｐ明朝" w:hAnsi="ＭＳ Ｐ明朝" w:cs="ＭＳ Ｐ明朝"/>
                <w:kern w:val="2"/>
                <w:sz w:val="21"/>
                <w:szCs w:val="21"/>
              </w:rPr>
            </w:pPr>
            <w:r w:rsidRPr="000408CD">
              <w:rPr>
                <w:rFonts w:ascii="ＭＳ Ｐ明朝" w:eastAsia="ＭＳ Ｐ明朝" w:hAnsi="ＭＳ Ｐ明朝" w:cs="ＭＳ Ｐ明朝"/>
                <w:kern w:val="2"/>
                <w:sz w:val="21"/>
                <w:szCs w:val="21"/>
              </w:rPr>
              <w:t>本件は申請のとおり認可する。</w:t>
            </w:r>
          </w:p>
          <w:p w14:paraId="06C76B8D" w14:textId="77777777" w:rsidR="00AB59CE" w:rsidRPr="000408CD" w:rsidRDefault="00AB59CE" w:rsidP="001B69DA">
            <w:pPr>
              <w:widowControl/>
              <w:overflowPunct/>
              <w:adjustRightInd/>
              <w:spacing w:line="259" w:lineRule="auto"/>
              <w:jc w:val="left"/>
              <w:textAlignment w:val="auto"/>
              <w:rPr>
                <w:rFonts w:ascii="ＭＳ Ｐ明朝" w:eastAsia="ＭＳ Ｐ明朝" w:hAnsi="ＭＳ Ｐ明朝" w:cs="ＭＳ Ｐ明朝"/>
                <w:kern w:val="2"/>
                <w:sz w:val="21"/>
                <w:szCs w:val="21"/>
              </w:rPr>
            </w:pPr>
            <w:r w:rsidRPr="000408CD">
              <w:rPr>
                <w:rFonts w:ascii="ＭＳ Ｐ明朝" w:eastAsia="ＭＳ Ｐ明朝" w:hAnsi="ＭＳ Ｐ明朝" w:cs="ＭＳ Ｐ明朝"/>
                <w:kern w:val="2"/>
                <w:sz w:val="21"/>
                <w:szCs w:val="21"/>
              </w:rPr>
              <w:t xml:space="preserve">　　令和　　　　年　　　　月　　　　日</w:t>
            </w:r>
          </w:p>
        </w:tc>
        <w:tc>
          <w:tcPr>
            <w:tcW w:w="2955" w:type="dxa"/>
            <w:tcBorders>
              <w:top w:val="nil"/>
              <w:left w:val="nil"/>
              <w:bottom w:val="nil"/>
              <w:right w:val="nil"/>
            </w:tcBorders>
          </w:tcPr>
          <w:p w14:paraId="2B75A9CF" w14:textId="77777777" w:rsidR="00AB59CE" w:rsidRPr="000408CD" w:rsidRDefault="00AB59CE" w:rsidP="001B69DA">
            <w:pPr>
              <w:widowControl/>
              <w:overflowPunct/>
              <w:adjustRightInd/>
              <w:spacing w:after="160" w:line="259" w:lineRule="auto"/>
              <w:jc w:val="left"/>
              <w:textAlignment w:val="auto"/>
              <w:rPr>
                <w:rFonts w:ascii="ＭＳ Ｐ明朝" w:eastAsia="ＭＳ Ｐ明朝" w:hAnsi="ＭＳ Ｐ明朝" w:cs="ＭＳ Ｐ明朝"/>
                <w:kern w:val="2"/>
                <w:sz w:val="21"/>
                <w:szCs w:val="21"/>
              </w:rPr>
            </w:pPr>
          </w:p>
        </w:tc>
        <w:tc>
          <w:tcPr>
            <w:tcW w:w="310" w:type="dxa"/>
            <w:tcBorders>
              <w:top w:val="nil"/>
              <w:left w:val="nil"/>
              <w:bottom w:val="nil"/>
              <w:right w:val="nil"/>
            </w:tcBorders>
          </w:tcPr>
          <w:p w14:paraId="5C003CC5" w14:textId="77777777" w:rsidR="00AB59CE" w:rsidRPr="000408CD" w:rsidRDefault="00AB59CE" w:rsidP="001B69DA">
            <w:pPr>
              <w:widowControl/>
              <w:overflowPunct/>
              <w:adjustRightInd/>
              <w:spacing w:after="160" w:line="259" w:lineRule="auto"/>
              <w:jc w:val="left"/>
              <w:textAlignment w:val="auto"/>
              <w:rPr>
                <w:rFonts w:ascii="ＭＳ Ｐ明朝" w:eastAsia="ＭＳ Ｐ明朝" w:hAnsi="ＭＳ Ｐ明朝" w:cs="ＭＳ Ｐ明朝"/>
                <w:kern w:val="2"/>
                <w:sz w:val="21"/>
                <w:szCs w:val="21"/>
              </w:rPr>
            </w:pPr>
          </w:p>
        </w:tc>
      </w:tr>
      <w:tr w:rsidR="00AB59CE" w:rsidRPr="000408CD" w14:paraId="15A1D036" w14:textId="77777777" w:rsidTr="001B69DA">
        <w:trPr>
          <w:trHeight w:val="355"/>
        </w:trPr>
        <w:tc>
          <w:tcPr>
            <w:tcW w:w="4722" w:type="dxa"/>
            <w:tcBorders>
              <w:top w:val="nil"/>
              <w:left w:val="nil"/>
              <w:bottom w:val="nil"/>
              <w:right w:val="nil"/>
            </w:tcBorders>
            <w:vAlign w:val="bottom"/>
          </w:tcPr>
          <w:p w14:paraId="710D3B54" w14:textId="77777777" w:rsidR="00AB59CE" w:rsidRPr="000408CD" w:rsidRDefault="00AB59CE" w:rsidP="001B69DA">
            <w:pPr>
              <w:widowControl/>
              <w:overflowPunct/>
              <w:adjustRightInd/>
              <w:spacing w:line="259" w:lineRule="auto"/>
              <w:ind w:left="1519"/>
              <w:jc w:val="center"/>
              <w:textAlignment w:val="auto"/>
              <w:rPr>
                <w:rFonts w:ascii="ＭＳ Ｐ明朝" w:eastAsia="ＭＳ Ｐ明朝" w:hAnsi="ＭＳ Ｐ明朝" w:cs="ＭＳ Ｐ明朝"/>
                <w:kern w:val="2"/>
                <w:sz w:val="21"/>
                <w:szCs w:val="21"/>
              </w:rPr>
            </w:pPr>
            <w:r w:rsidRPr="000408CD">
              <w:rPr>
                <w:rFonts w:ascii="ＭＳ Ｐ明朝" w:eastAsia="ＭＳ Ｐ明朝" w:hAnsi="ＭＳ Ｐ明朝" w:cs="ＭＳ Ｐ明朝"/>
                <w:kern w:val="2"/>
                <w:sz w:val="21"/>
                <w:szCs w:val="21"/>
              </w:rPr>
              <w:t>中国運輸局</w:t>
            </w:r>
          </w:p>
        </w:tc>
        <w:tc>
          <w:tcPr>
            <w:tcW w:w="2955" w:type="dxa"/>
            <w:tcBorders>
              <w:top w:val="nil"/>
              <w:left w:val="nil"/>
              <w:bottom w:val="nil"/>
              <w:right w:val="nil"/>
            </w:tcBorders>
            <w:vAlign w:val="bottom"/>
          </w:tcPr>
          <w:p w14:paraId="23A9FC21" w14:textId="77777777" w:rsidR="00AB59CE" w:rsidRPr="000408CD" w:rsidRDefault="00AB59CE" w:rsidP="001B69DA">
            <w:pPr>
              <w:widowControl/>
              <w:overflowPunct/>
              <w:adjustRightInd/>
              <w:spacing w:line="259" w:lineRule="auto"/>
              <w:jc w:val="left"/>
              <w:textAlignment w:val="auto"/>
              <w:rPr>
                <w:rFonts w:ascii="ＭＳ Ｐ明朝" w:eastAsia="ＭＳ Ｐ明朝" w:hAnsi="ＭＳ Ｐ明朝" w:cs="ＭＳ Ｐ明朝"/>
                <w:kern w:val="2"/>
                <w:sz w:val="21"/>
                <w:szCs w:val="21"/>
              </w:rPr>
            </w:pPr>
            <w:r>
              <w:rPr>
                <w:rFonts w:ascii="ＭＳ Ｐ明朝" w:eastAsia="ＭＳ Ｐ明朝" w:hAnsi="ＭＳ Ｐ明朝" w:cs="ＭＳ Ｐ明朝" w:hint="eastAsia"/>
                <w:kern w:val="2"/>
                <w:sz w:val="21"/>
                <w:szCs w:val="21"/>
              </w:rPr>
              <w:t>山口</w:t>
            </w:r>
            <w:r w:rsidRPr="000408CD">
              <w:rPr>
                <w:rFonts w:ascii="ＭＳ Ｐ明朝" w:eastAsia="ＭＳ Ｐ明朝" w:hAnsi="ＭＳ Ｐ明朝" w:cs="ＭＳ Ｐ明朝"/>
                <w:kern w:val="2"/>
                <w:sz w:val="21"/>
                <w:szCs w:val="21"/>
              </w:rPr>
              <w:t>運輸支局長</w:t>
            </w:r>
          </w:p>
        </w:tc>
        <w:tc>
          <w:tcPr>
            <w:tcW w:w="310" w:type="dxa"/>
            <w:tcBorders>
              <w:top w:val="nil"/>
              <w:left w:val="nil"/>
              <w:bottom w:val="nil"/>
              <w:right w:val="nil"/>
            </w:tcBorders>
            <w:vAlign w:val="bottom"/>
          </w:tcPr>
          <w:p w14:paraId="4B3A4625" w14:textId="77777777" w:rsidR="00AB59CE" w:rsidRPr="000408CD" w:rsidRDefault="00AB59CE" w:rsidP="001B69DA">
            <w:pPr>
              <w:widowControl/>
              <w:overflowPunct/>
              <w:adjustRightInd/>
              <w:spacing w:line="259" w:lineRule="auto"/>
              <w:ind w:left="89"/>
              <w:textAlignment w:val="auto"/>
              <w:rPr>
                <w:rFonts w:ascii="ＭＳ Ｐ明朝" w:eastAsia="ＭＳ Ｐ明朝" w:hAnsi="ＭＳ Ｐ明朝" w:cs="ＭＳ Ｐ明朝"/>
                <w:kern w:val="2"/>
                <w:sz w:val="21"/>
                <w:szCs w:val="21"/>
              </w:rPr>
            </w:pPr>
            <w:r w:rsidRPr="000408CD">
              <w:rPr>
                <w:rFonts w:ascii="ＭＳ Ｐ明朝" w:eastAsia="ＭＳ Ｐ明朝" w:hAnsi="ＭＳ Ｐ明朝" w:cs="ＭＳ Ｐ明朝"/>
                <w:kern w:val="2"/>
                <w:sz w:val="21"/>
                <w:szCs w:val="21"/>
              </w:rPr>
              <w:t>印</w:t>
            </w:r>
          </w:p>
        </w:tc>
      </w:tr>
    </w:tbl>
    <w:p w14:paraId="7BBD6821" w14:textId="77777777" w:rsidR="00AB59CE" w:rsidRDefault="00AB59CE" w:rsidP="00AB59CE">
      <w:pPr>
        <w:overflowPunct/>
        <w:autoSpaceDE w:val="0"/>
        <w:autoSpaceDN w:val="0"/>
        <w:spacing w:line="289" w:lineRule="exact"/>
        <w:jc w:val="center"/>
        <w:textAlignment w:val="auto"/>
        <w:rPr>
          <w:rFonts w:ascii="ＭＳ 明朝" w:hAnsi="ＭＳ 明朝"/>
          <w:color w:val="auto"/>
          <w:spacing w:val="1"/>
          <w:sz w:val="21"/>
          <w:szCs w:val="21"/>
        </w:rPr>
      </w:pPr>
    </w:p>
    <w:p w14:paraId="2C50A2E4" w14:textId="77777777" w:rsidR="00AB59CE" w:rsidRDefault="00AB59CE" w:rsidP="00AB59CE">
      <w:pPr>
        <w:overflowPunct/>
        <w:autoSpaceDE w:val="0"/>
        <w:autoSpaceDN w:val="0"/>
        <w:spacing w:line="289" w:lineRule="exact"/>
        <w:jc w:val="center"/>
        <w:textAlignment w:val="auto"/>
        <w:rPr>
          <w:rFonts w:ascii="ＭＳ 明朝" w:hAnsi="ＭＳ 明朝"/>
          <w:color w:val="auto"/>
          <w:spacing w:val="1"/>
          <w:sz w:val="21"/>
          <w:szCs w:val="21"/>
        </w:rPr>
      </w:pPr>
    </w:p>
    <w:p w14:paraId="2C85C3B2" w14:textId="77777777" w:rsidR="00AB59CE" w:rsidRPr="00283E92" w:rsidRDefault="00AB59CE" w:rsidP="00AB59CE">
      <w:pPr>
        <w:overflowPunct/>
        <w:autoSpaceDE w:val="0"/>
        <w:autoSpaceDN w:val="0"/>
        <w:spacing w:line="289" w:lineRule="exact"/>
        <w:jc w:val="center"/>
        <w:textAlignment w:val="auto"/>
        <w:rPr>
          <w:rFonts w:ascii="Century" w:hAnsi="Century"/>
          <w:color w:val="auto"/>
          <w:sz w:val="21"/>
          <w:szCs w:val="21"/>
        </w:rPr>
      </w:pPr>
      <w:r w:rsidRPr="00283E92">
        <w:rPr>
          <w:rFonts w:ascii="ＭＳ 明朝" w:hAnsi="ＭＳ 明朝" w:hint="eastAsia"/>
          <w:color w:val="auto"/>
          <w:spacing w:val="1"/>
          <w:sz w:val="21"/>
          <w:szCs w:val="21"/>
        </w:rPr>
        <w:lastRenderedPageBreak/>
        <w:t>（捨　印）</w:t>
      </w:r>
    </w:p>
    <w:p w14:paraId="22B1465A" w14:textId="77777777" w:rsidR="00AB59CE" w:rsidRPr="00283E92" w:rsidRDefault="00AB59CE" w:rsidP="00AB59CE">
      <w:pPr>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05E4B780" w14:textId="77777777" w:rsidR="00AB59CE" w:rsidRPr="00283E92" w:rsidRDefault="00AB59CE" w:rsidP="00AB59CE">
      <w:pPr>
        <w:wordWrap w:val="0"/>
        <w:overflowPunct/>
        <w:autoSpaceDE w:val="0"/>
        <w:autoSpaceDN w:val="0"/>
        <w:spacing w:line="192" w:lineRule="exact"/>
        <w:textAlignment w:val="auto"/>
        <w:rPr>
          <w:rFonts w:ascii="ＭＳ 明朝"/>
          <w:b/>
          <w:bCs/>
          <w:color w:val="auto"/>
          <w:spacing w:val="1"/>
          <w:sz w:val="21"/>
          <w:szCs w:val="21"/>
        </w:rPr>
      </w:pPr>
      <w:r w:rsidRPr="00283E92">
        <w:rPr>
          <w:rFonts w:ascii="ＭＳ 明朝" w:hAnsi="ＭＳ 明朝" w:hint="eastAsia"/>
          <w:b/>
          <w:bCs/>
          <w:color w:val="auto"/>
          <w:spacing w:val="1"/>
          <w:sz w:val="21"/>
          <w:szCs w:val="21"/>
        </w:rPr>
        <w:t xml:space="preserve">　</w:t>
      </w:r>
    </w:p>
    <w:p w14:paraId="326063F2" w14:textId="77777777" w:rsidR="00AB59CE" w:rsidRPr="00283E92" w:rsidRDefault="00AB59CE" w:rsidP="00AB59CE">
      <w:pPr>
        <w:wordWrap w:val="0"/>
        <w:overflowPunct/>
        <w:autoSpaceDE w:val="0"/>
        <w:autoSpaceDN w:val="0"/>
        <w:spacing w:line="192"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36E70877" w14:textId="77777777" w:rsidR="00AB59CE" w:rsidRPr="00283E92" w:rsidRDefault="00AB59CE" w:rsidP="00AB59CE">
      <w:pPr>
        <w:wordWrap w:val="0"/>
        <w:overflowPunct/>
        <w:autoSpaceDE w:val="0"/>
        <w:autoSpaceDN w:val="0"/>
        <w:spacing w:line="289" w:lineRule="exact"/>
        <w:textAlignment w:val="auto"/>
        <w:rPr>
          <w:rFonts w:ascii="ＭＳ 明朝"/>
          <w:b/>
          <w:bCs/>
          <w:color w:val="auto"/>
          <w:sz w:val="21"/>
          <w:szCs w:val="21"/>
        </w:rPr>
      </w:pP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8"/>
          <w:szCs w:val="28"/>
        </w:rPr>
        <w:t>『</w:t>
      </w:r>
      <w:r w:rsidRPr="00283E92">
        <w:rPr>
          <w:rFonts w:ascii="ＭＳ 明朝" w:hAnsi="ＭＳ 明朝"/>
          <w:b/>
          <w:bCs/>
          <w:color w:val="auto"/>
          <w:sz w:val="28"/>
          <w:szCs w:val="28"/>
        </w:rPr>
        <w:t xml:space="preserve"> </w:t>
      </w:r>
      <w:r w:rsidRPr="00283E92">
        <w:rPr>
          <w:rFonts w:ascii="ＭＳ 明朝" w:hAnsi="ＭＳ 明朝" w:hint="eastAsia"/>
          <w:b/>
          <w:bCs/>
          <w:color w:val="auto"/>
          <w:spacing w:val="1"/>
          <w:sz w:val="28"/>
          <w:szCs w:val="28"/>
        </w:rPr>
        <w:t>変更後（新）』</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の営業所、車庫、休憩睡眠施設の名称・位置・収容能力</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変更する項目のみ記入し、それ以外は省略して良い。）</w:t>
      </w:r>
      <w:r w:rsidRPr="00283E92">
        <w:rPr>
          <w:rFonts w:ascii="ＭＳ 明朝" w:hAnsi="ＭＳ 明朝"/>
          <w:color w:val="auto"/>
          <w:sz w:val="21"/>
          <w:szCs w:val="21"/>
        </w:rPr>
        <w:t xml:space="preserve">                 </w:t>
      </w:r>
      <w:r w:rsidRPr="00283E92">
        <w:rPr>
          <w:rFonts w:ascii="ＭＳ 明朝" w:hAnsi="ＭＳ 明朝"/>
          <w:b/>
          <w:bCs/>
          <w:color w:val="auto"/>
          <w:sz w:val="21"/>
          <w:szCs w:val="21"/>
        </w:rPr>
        <w:t xml:space="preserve"> </w:t>
      </w:r>
    </w:p>
    <w:p w14:paraId="583C96FE" w14:textId="77777777" w:rsidR="00AB59CE" w:rsidRPr="00283E92" w:rsidRDefault="00AB59CE" w:rsidP="00AB59CE">
      <w:pPr>
        <w:wordWrap w:val="0"/>
        <w:overflowPunct/>
        <w:autoSpaceDE w:val="0"/>
        <w:autoSpaceDN w:val="0"/>
        <w:spacing w:line="289" w:lineRule="exact"/>
        <w:textAlignment w:val="auto"/>
        <w:rPr>
          <w:rFonts w:ascii="ＭＳ 明朝"/>
          <w:b/>
          <w:bCs/>
          <w:color w:val="auto"/>
          <w:sz w:val="21"/>
          <w:szCs w:val="21"/>
        </w:rPr>
      </w:pPr>
    </w:p>
    <w:p w14:paraId="27797F58"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hint="eastAsia"/>
          <w:b/>
          <w:bCs/>
          <w:color w:val="auto"/>
          <w:sz w:val="21"/>
          <w:szCs w:val="21"/>
        </w:rPr>
        <w:t>【</w:t>
      </w:r>
      <w:r w:rsidRPr="00AB59CE">
        <w:rPr>
          <w:rFonts w:ascii="ＭＳ 明朝" w:hAnsi="ＭＳ 明朝" w:hint="eastAsia"/>
          <w:b/>
          <w:bCs/>
          <w:color w:val="auto"/>
          <w:spacing w:val="107"/>
          <w:sz w:val="21"/>
          <w:szCs w:val="21"/>
          <w:fitText w:val="1060" w:id="-1025323008"/>
        </w:rPr>
        <w:t>営業</w:t>
      </w:r>
      <w:r w:rsidRPr="00AB59CE">
        <w:rPr>
          <w:rFonts w:ascii="ＭＳ 明朝" w:hAnsi="ＭＳ 明朝" w:hint="eastAsia"/>
          <w:b/>
          <w:bCs/>
          <w:color w:val="auto"/>
          <w:sz w:val="21"/>
          <w:szCs w:val="21"/>
          <w:fitText w:val="1060" w:id="-1025323008"/>
        </w:rPr>
        <w:t>所</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color w:val="auto"/>
          <w:sz w:val="21"/>
          <w:szCs w:val="21"/>
        </w:rPr>
        <w:t xml:space="preserve">                                                                       </w:t>
      </w:r>
    </w:p>
    <w:p w14:paraId="7B170A1D"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4770"/>
        <w:gridCol w:w="954"/>
        <w:gridCol w:w="954"/>
        <w:gridCol w:w="954"/>
      </w:tblGrid>
      <w:tr w:rsidR="00AB59CE" w:rsidRPr="00283E92" w14:paraId="3354F1D0" w14:textId="77777777" w:rsidTr="001B69DA">
        <w:trPr>
          <w:cantSplit/>
          <w:trHeight w:hRule="exact" w:val="754"/>
        </w:trPr>
        <w:tc>
          <w:tcPr>
            <w:tcW w:w="265" w:type="dxa"/>
            <w:vMerge w:val="restart"/>
          </w:tcPr>
          <w:p w14:paraId="3DEBEEC0"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1F330B1A"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043DA5A3"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称</w:t>
            </w:r>
          </w:p>
        </w:tc>
        <w:tc>
          <w:tcPr>
            <w:tcW w:w="4770" w:type="dxa"/>
            <w:tcBorders>
              <w:top w:val="single" w:sz="12" w:space="0" w:color="000000"/>
              <w:left w:val="nil"/>
              <w:bottom w:val="single" w:sz="12" w:space="0" w:color="000000"/>
              <w:right w:val="single" w:sz="4" w:space="0" w:color="000000"/>
            </w:tcBorders>
          </w:tcPr>
          <w:p w14:paraId="4C0812BD"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CC3C329"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置</w:t>
            </w:r>
          </w:p>
        </w:tc>
        <w:tc>
          <w:tcPr>
            <w:tcW w:w="954" w:type="dxa"/>
            <w:tcBorders>
              <w:top w:val="single" w:sz="12" w:space="0" w:color="000000"/>
              <w:left w:val="nil"/>
              <w:bottom w:val="single" w:sz="12" w:space="0" w:color="000000"/>
              <w:right w:val="single" w:sz="4" w:space="0" w:color="000000"/>
            </w:tcBorders>
          </w:tcPr>
          <w:p w14:paraId="2D22E85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2F373EF9"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面　積</w:t>
            </w:r>
          </w:p>
          <w:p w14:paraId="75779E3C"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4" w:space="0" w:color="000000"/>
            </w:tcBorders>
            <w:hideMark/>
          </w:tcPr>
          <w:p w14:paraId="08FE6474"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配　置</w:t>
            </w:r>
          </w:p>
          <w:p w14:paraId="226064F9"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車両数</w:t>
            </w:r>
          </w:p>
          <w:p w14:paraId="670E6C16"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（両）</w:t>
            </w:r>
          </w:p>
        </w:tc>
        <w:tc>
          <w:tcPr>
            <w:tcW w:w="954" w:type="dxa"/>
            <w:tcBorders>
              <w:top w:val="single" w:sz="12" w:space="0" w:color="000000"/>
              <w:left w:val="nil"/>
              <w:bottom w:val="single" w:sz="12" w:space="0" w:color="000000"/>
              <w:right w:val="single" w:sz="12" w:space="0" w:color="000000"/>
            </w:tcBorders>
          </w:tcPr>
          <w:p w14:paraId="2F557AB5"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7D514F1C"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79EE7FAB" w14:textId="77777777" w:rsidTr="001B69DA">
        <w:trPr>
          <w:cantSplit/>
          <w:trHeight w:hRule="exact" w:val="698"/>
        </w:trPr>
        <w:tc>
          <w:tcPr>
            <w:tcW w:w="265" w:type="dxa"/>
            <w:vMerge/>
            <w:vAlign w:val="center"/>
            <w:hideMark/>
          </w:tcPr>
          <w:p w14:paraId="5CCD9027"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55200EF8"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49EB2206"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5C852987"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B9708B7"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6C364B2A"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22E5B139" w14:textId="77777777" w:rsidTr="001B69DA">
        <w:trPr>
          <w:cantSplit/>
          <w:trHeight w:hRule="exact" w:val="574"/>
        </w:trPr>
        <w:tc>
          <w:tcPr>
            <w:tcW w:w="265" w:type="dxa"/>
            <w:vMerge/>
            <w:vAlign w:val="center"/>
            <w:hideMark/>
          </w:tcPr>
          <w:p w14:paraId="4DA4B53D"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42C9B136"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4EA04C78"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6A267FD"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F7C514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6F4771CD"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14BBDFE7" w14:textId="77777777" w:rsidTr="001B69DA">
        <w:trPr>
          <w:cantSplit/>
          <w:trHeight w:hRule="exact" w:val="574"/>
        </w:trPr>
        <w:tc>
          <w:tcPr>
            <w:tcW w:w="265" w:type="dxa"/>
            <w:vMerge/>
            <w:vAlign w:val="center"/>
            <w:hideMark/>
          </w:tcPr>
          <w:p w14:paraId="60CC92F9"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232F4E4C"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68DB8C6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9A6409B"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0A09577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236C81C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788C2025" w14:textId="77777777" w:rsidTr="001B69DA">
        <w:trPr>
          <w:cantSplit/>
          <w:trHeight w:hRule="exact" w:val="574"/>
        </w:trPr>
        <w:tc>
          <w:tcPr>
            <w:tcW w:w="265" w:type="dxa"/>
            <w:vMerge/>
            <w:vAlign w:val="center"/>
            <w:hideMark/>
          </w:tcPr>
          <w:p w14:paraId="06895945"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5E324FF5"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12" w:space="0" w:color="000000"/>
              <w:right w:val="single" w:sz="4" w:space="0" w:color="000000"/>
            </w:tcBorders>
            <w:vAlign w:val="center"/>
          </w:tcPr>
          <w:p w14:paraId="4B32441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626A26C0"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1D5D8724"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28163F6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32BA2CB2" w14:textId="77777777" w:rsidR="00AB59CE" w:rsidRPr="00283E92" w:rsidRDefault="00AB59CE" w:rsidP="00AB59CE">
      <w:pPr>
        <w:wordWrap w:val="0"/>
        <w:overflowPunct/>
        <w:autoSpaceDE w:val="0"/>
        <w:autoSpaceDN w:val="0"/>
        <w:spacing w:line="181" w:lineRule="exact"/>
        <w:textAlignment w:val="auto"/>
        <w:rPr>
          <w:rFonts w:ascii="Century" w:hAnsi="Century"/>
          <w:color w:val="auto"/>
          <w:sz w:val="21"/>
          <w:szCs w:val="21"/>
        </w:rPr>
      </w:pPr>
    </w:p>
    <w:p w14:paraId="2B5168E1" w14:textId="77777777" w:rsidR="00AB59CE" w:rsidRPr="00283E92" w:rsidRDefault="00AB59CE" w:rsidP="00AB59CE">
      <w:pPr>
        <w:wordWrap w:val="0"/>
        <w:overflowPunct/>
        <w:autoSpaceDE w:val="0"/>
        <w:autoSpaceDN w:val="0"/>
        <w:spacing w:line="216"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営業所別配置車両数に変更がある場合は、別途、事業計画変更事前届を提出すること。</w:t>
      </w:r>
    </w:p>
    <w:p w14:paraId="6D314CC3" w14:textId="77777777" w:rsidR="00AB59CE" w:rsidRPr="00283E92" w:rsidRDefault="00AB59CE" w:rsidP="00AB59CE">
      <w:pPr>
        <w:wordWrap w:val="0"/>
        <w:overflowPunct/>
        <w:autoSpaceDE w:val="0"/>
        <w:autoSpaceDN w:val="0"/>
        <w:spacing w:line="289" w:lineRule="exact"/>
        <w:textAlignment w:val="auto"/>
        <w:rPr>
          <w:rFonts w:ascii="ＭＳ 明朝"/>
          <w:color w:val="auto"/>
          <w:sz w:val="21"/>
          <w:szCs w:val="21"/>
        </w:rPr>
      </w:pPr>
    </w:p>
    <w:p w14:paraId="175ACA8E"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車　</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　庫</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p>
    <w:p w14:paraId="11196ADA"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3816"/>
        <w:gridCol w:w="954"/>
        <w:gridCol w:w="954"/>
        <w:gridCol w:w="954"/>
        <w:gridCol w:w="954"/>
      </w:tblGrid>
      <w:tr w:rsidR="00AB59CE" w:rsidRPr="00283E92" w14:paraId="386D53F8" w14:textId="77777777" w:rsidTr="001B69DA">
        <w:trPr>
          <w:cantSplit/>
          <w:trHeight w:val="378"/>
        </w:trPr>
        <w:tc>
          <w:tcPr>
            <w:tcW w:w="265" w:type="dxa"/>
            <w:vMerge w:val="restart"/>
          </w:tcPr>
          <w:p w14:paraId="1724E8B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vMerge w:val="restart"/>
            <w:tcBorders>
              <w:top w:val="single" w:sz="12" w:space="0" w:color="000000"/>
              <w:left w:val="single" w:sz="12" w:space="0" w:color="000000"/>
              <w:bottom w:val="single" w:sz="12" w:space="0" w:color="000000"/>
              <w:right w:val="single" w:sz="4" w:space="0" w:color="000000"/>
            </w:tcBorders>
          </w:tcPr>
          <w:p w14:paraId="7DFF8A5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4F6A3239"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3816" w:type="dxa"/>
            <w:vMerge w:val="restart"/>
            <w:tcBorders>
              <w:top w:val="single" w:sz="12" w:space="0" w:color="000000"/>
              <w:left w:val="nil"/>
              <w:bottom w:val="single" w:sz="12" w:space="0" w:color="000000"/>
              <w:right w:val="nil"/>
            </w:tcBorders>
          </w:tcPr>
          <w:p w14:paraId="381584A8"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2C8EF39B"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2862" w:type="dxa"/>
            <w:gridSpan w:val="3"/>
            <w:tcBorders>
              <w:top w:val="single" w:sz="12" w:space="0" w:color="000000"/>
              <w:left w:val="single" w:sz="4" w:space="0" w:color="000000"/>
              <w:bottom w:val="nil"/>
              <w:right w:val="single" w:sz="4" w:space="0" w:color="000000"/>
            </w:tcBorders>
            <w:hideMark/>
          </w:tcPr>
          <w:p w14:paraId="03243B3B"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収容能力（㎡）</w:t>
            </w:r>
          </w:p>
        </w:tc>
        <w:tc>
          <w:tcPr>
            <w:tcW w:w="954" w:type="dxa"/>
            <w:vMerge w:val="restart"/>
            <w:tcBorders>
              <w:top w:val="single" w:sz="12" w:space="0" w:color="000000"/>
              <w:left w:val="nil"/>
              <w:bottom w:val="single" w:sz="12" w:space="0" w:color="000000"/>
              <w:right w:val="single" w:sz="12" w:space="0" w:color="000000"/>
            </w:tcBorders>
          </w:tcPr>
          <w:p w14:paraId="20010992"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2D8F64A"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13ED34C6" w14:textId="77777777" w:rsidTr="001B69DA">
        <w:trPr>
          <w:cantSplit/>
          <w:trHeight w:hRule="exact" w:val="380"/>
        </w:trPr>
        <w:tc>
          <w:tcPr>
            <w:tcW w:w="265" w:type="dxa"/>
            <w:vMerge/>
            <w:vAlign w:val="center"/>
            <w:hideMark/>
          </w:tcPr>
          <w:p w14:paraId="553B17D3"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vMerge/>
            <w:tcBorders>
              <w:top w:val="single" w:sz="12" w:space="0" w:color="000000"/>
              <w:left w:val="single" w:sz="12" w:space="0" w:color="000000"/>
              <w:bottom w:val="single" w:sz="12" w:space="0" w:color="000000"/>
              <w:right w:val="single" w:sz="4" w:space="0" w:color="000000"/>
            </w:tcBorders>
            <w:vAlign w:val="center"/>
            <w:hideMark/>
          </w:tcPr>
          <w:p w14:paraId="570DE579"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3816" w:type="dxa"/>
            <w:vMerge/>
            <w:tcBorders>
              <w:top w:val="single" w:sz="12" w:space="0" w:color="000000"/>
              <w:left w:val="nil"/>
              <w:bottom w:val="single" w:sz="12" w:space="0" w:color="000000"/>
              <w:right w:val="nil"/>
            </w:tcBorders>
            <w:vAlign w:val="center"/>
            <w:hideMark/>
          </w:tcPr>
          <w:p w14:paraId="4B293B68"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954" w:type="dxa"/>
            <w:tcBorders>
              <w:top w:val="single" w:sz="4" w:space="0" w:color="000000"/>
              <w:left w:val="single" w:sz="4" w:space="0" w:color="000000"/>
              <w:bottom w:val="single" w:sz="12" w:space="0" w:color="000000"/>
              <w:right w:val="single" w:sz="4" w:space="0" w:color="000000"/>
            </w:tcBorders>
            <w:hideMark/>
          </w:tcPr>
          <w:p w14:paraId="07D8E69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有　蓋</w:t>
            </w:r>
          </w:p>
        </w:tc>
        <w:tc>
          <w:tcPr>
            <w:tcW w:w="954" w:type="dxa"/>
            <w:tcBorders>
              <w:top w:val="single" w:sz="4" w:space="0" w:color="000000"/>
              <w:left w:val="nil"/>
              <w:bottom w:val="single" w:sz="12" w:space="0" w:color="000000"/>
              <w:right w:val="single" w:sz="4" w:space="0" w:color="000000"/>
            </w:tcBorders>
            <w:hideMark/>
          </w:tcPr>
          <w:p w14:paraId="2711FDBA"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無　蓋</w:t>
            </w:r>
          </w:p>
        </w:tc>
        <w:tc>
          <w:tcPr>
            <w:tcW w:w="954" w:type="dxa"/>
            <w:tcBorders>
              <w:top w:val="single" w:sz="4" w:space="0" w:color="000000"/>
              <w:left w:val="nil"/>
              <w:bottom w:val="single" w:sz="12" w:space="0" w:color="000000"/>
              <w:right w:val="single" w:sz="4" w:space="0" w:color="000000"/>
            </w:tcBorders>
            <w:hideMark/>
          </w:tcPr>
          <w:p w14:paraId="783F931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計</w:t>
            </w:r>
          </w:p>
        </w:tc>
        <w:tc>
          <w:tcPr>
            <w:tcW w:w="954" w:type="dxa"/>
            <w:vMerge/>
            <w:tcBorders>
              <w:top w:val="single" w:sz="12" w:space="0" w:color="000000"/>
              <w:left w:val="nil"/>
              <w:bottom w:val="single" w:sz="12" w:space="0" w:color="000000"/>
              <w:right w:val="single" w:sz="12" w:space="0" w:color="000000"/>
            </w:tcBorders>
            <w:vAlign w:val="center"/>
            <w:hideMark/>
          </w:tcPr>
          <w:p w14:paraId="39FC0233"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r>
      <w:tr w:rsidR="00AB59CE" w:rsidRPr="00283E92" w14:paraId="070D7140" w14:textId="77777777" w:rsidTr="001B69DA">
        <w:trPr>
          <w:cantSplit/>
          <w:trHeight w:hRule="exact" w:val="649"/>
        </w:trPr>
        <w:tc>
          <w:tcPr>
            <w:tcW w:w="265" w:type="dxa"/>
            <w:vMerge/>
            <w:vAlign w:val="center"/>
            <w:hideMark/>
          </w:tcPr>
          <w:p w14:paraId="0E0E4608"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54A159ED"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tcPr>
          <w:p w14:paraId="4D03BBB4"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tcPr>
          <w:p w14:paraId="2344C3BB"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015A085"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8BBE202"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5ADA62CE"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2060F8BE" w14:textId="77777777" w:rsidTr="001B69DA">
        <w:trPr>
          <w:cantSplit/>
          <w:trHeight w:hRule="exact" w:val="553"/>
        </w:trPr>
        <w:tc>
          <w:tcPr>
            <w:tcW w:w="265" w:type="dxa"/>
            <w:vMerge/>
            <w:vAlign w:val="center"/>
            <w:hideMark/>
          </w:tcPr>
          <w:p w14:paraId="29BE53C2"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059FF31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tcPr>
          <w:p w14:paraId="643DD3B5"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tcPr>
          <w:p w14:paraId="32EFA77D"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EF92CF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83FEA29"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3706F139"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2752FA11" w14:textId="77777777" w:rsidTr="001B69DA">
        <w:trPr>
          <w:cantSplit/>
          <w:trHeight w:hRule="exact" w:val="640"/>
        </w:trPr>
        <w:tc>
          <w:tcPr>
            <w:tcW w:w="265" w:type="dxa"/>
            <w:vMerge/>
            <w:vAlign w:val="center"/>
            <w:hideMark/>
          </w:tcPr>
          <w:p w14:paraId="43334D1E"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single" w:sz="4" w:space="0" w:color="000000"/>
              <w:left w:val="single" w:sz="12" w:space="0" w:color="000000"/>
              <w:bottom w:val="single" w:sz="4" w:space="0" w:color="auto"/>
              <w:right w:val="single" w:sz="4" w:space="0" w:color="auto"/>
            </w:tcBorders>
            <w:vAlign w:val="center"/>
          </w:tcPr>
          <w:p w14:paraId="2222454D"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000000"/>
              <w:left w:val="single" w:sz="4" w:space="0" w:color="auto"/>
              <w:bottom w:val="single" w:sz="4" w:space="0" w:color="auto"/>
              <w:right w:val="single" w:sz="4" w:space="0" w:color="auto"/>
            </w:tcBorders>
            <w:vAlign w:val="center"/>
          </w:tcPr>
          <w:p w14:paraId="17C966C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2479996C"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67FF7AA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4F106DBF"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12" w:space="0" w:color="000000"/>
            </w:tcBorders>
            <w:vAlign w:val="center"/>
          </w:tcPr>
          <w:p w14:paraId="444F0A82"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6C1B6607" w14:textId="77777777" w:rsidTr="001B69DA">
        <w:trPr>
          <w:cantSplit/>
          <w:trHeight w:hRule="exact" w:val="640"/>
        </w:trPr>
        <w:tc>
          <w:tcPr>
            <w:tcW w:w="265" w:type="dxa"/>
            <w:vAlign w:val="center"/>
          </w:tcPr>
          <w:p w14:paraId="355013AD"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single" w:sz="4" w:space="0" w:color="auto"/>
              <w:left w:val="single" w:sz="12" w:space="0" w:color="000000"/>
              <w:bottom w:val="single" w:sz="12" w:space="0" w:color="000000"/>
              <w:right w:val="single" w:sz="4" w:space="0" w:color="auto"/>
            </w:tcBorders>
            <w:vAlign w:val="center"/>
          </w:tcPr>
          <w:p w14:paraId="5C0FA1D9"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auto"/>
              <w:left w:val="single" w:sz="4" w:space="0" w:color="auto"/>
              <w:bottom w:val="single" w:sz="12" w:space="0" w:color="000000"/>
              <w:right w:val="single" w:sz="4" w:space="0" w:color="auto"/>
            </w:tcBorders>
            <w:vAlign w:val="center"/>
          </w:tcPr>
          <w:p w14:paraId="5EC0DF0B"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2839815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4123A000"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0EBDFF16"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12" w:space="0" w:color="000000"/>
            </w:tcBorders>
            <w:vAlign w:val="center"/>
          </w:tcPr>
          <w:p w14:paraId="29EFB5B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722602FE" w14:textId="77777777" w:rsidR="00AB59CE" w:rsidRPr="00283E92" w:rsidRDefault="00AB59CE" w:rsidP="00AB59CE">
      <w:pPr>
        <w:wordWrap w:val="0"/>
        <w:overflowPunct/>
        <w:autoSpaceDE w:val="0"/>
        <w:autoSpaceDN w:val="0"/>
        <w:spacing w:line="181" w:lineRule="exact"/>
        <w:textAlignment w:val="auto"/>
        <w:rPr>
          <w:rFonts w:ascii="Century" w:hAnsi="Century"/>
          <w:color w:val="auto"/>
          <w:sz w:val="21"/>
          <w:szCs w:val="21"/>
        </w:rPr>
      </w:pPr>
    </w:p>
    <w:p w14:paraId="374DAC35" w14:textId="77777777" w:rsidR="00AB59CE" w:rsidRPr="00283E92" w:rsidRDefault="00AB59CE" w:rsidP="00AB59CE">
      <w:pPr>
        <w:wordWrap w:val="0"/>
        <w:overflowPunct/>
        <w:autoSpaceDE w:val="0"/>
        <w:autoSpaceDN w:val="0"/>
        <w:spacing w:line="220" w:lineRule="exact"/>
        <w:textAlignment w:val="auto"/>
        <w:rPr>
          <w:rFonts w:ascii="ＭＳ 明朝"/>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p>
    <w:p w14:paraId="39D43051" w14:textId="77777777" w:rsidR="00AB59CE" w:rsidRPr="00283E92" w:rsidRDefault="00AB59CE" w:rsidP="00AB59CE">
      <w:pPr>
        <w:wordWrap w:val="0"/>
        <w:overflowPunct/>
        <w:autoSpaceDE w:val="0"/>
        <w:autoSpaceDN w:val="0"/>
        <w:spacing w:line="220" w:lineRule="exact"/>
        <w:ind w:left="912" w:hangingChars="400" w:hanging="912"/>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（注）位置は、土地の登記簿上の地番を記入すること。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営業所と離れている場合は備考欄にその距離を記入すること。　　</w:t>
      </w:r>
    </w:p>
    <w:p w14:paraId="1C4E5CB5"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p>
    <w:p w14:paraId="054757F6"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【休憩睡眠施設】</w:t>
      </w:r>
      <w:r w:rsidRPr="00283E92">
        <w:rPr>
          <w:rFonts w:ascii="ＭＳ 明朝" w:hAnsi="ＭＳ 明朝"/>
          <w:b/>
          <w:bCs/>
          <w:color w:val="auto"/>
          <w:sz w:val="21"/>
          <w:szCs w:val="21"/>
        </w:rPr>
        <w:t xml:space="preserve"> </w:t>
      </w:r>
    </w:p>
    <w:p w14:paraId="1D06216E"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5724"/>
        <w:gridCol w:w="954"/>
        <w:gridCol w:w="954"/>
      </w:tblGrid>
      <w:tr w:rsidR="00AB59CE" w:rsidRPr="00283E92" w14:paraId="63C4CA78" w14:textId="77777777" w:rsidTr="001B69DA">
        <w:trPr>
          <w:cantSplit/>
          <w:trHeight w:hRule="exact" w:val="752"/>
        </w:trPr>
        <w:tc>
          <w:tcPr>
            <w:tcW w:w="265" w:type="dxa"/>
            <w:vMerge w:val="restart"/>
          </w:tcPr>
          <w:p w14:paraId="0F3D411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3BF7F2AA"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32254AA3"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5724" w:type="dxa"/>
            <w:tcBorders>
              <w:top w:val="single" w:sz="12" w:space="0" w:color="000000"/>
              <w:left w:val="nil"/>
              <w:bottom w:val="single" w:sz="12" w:space="0" w:color="000000"/>
              <w:right w:val="single" w:sz="4" w:space="0" w:color="000000"/>
            </w:tcBorders>
          </w:tcPr>
          <w:p w14:paraId="5BAD11C0"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198ED7FB"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954" w:type="dxa"/>
            <w:tcBorders>
              <w:top w:val="single" w:sz="12" w:space="0" w:color="000000"/>
              <w:left w:val="nil"/>
              <w:bottom w:val="single" w:sz="12" w:space="0" w:color="000000"/>
              <w:right w:val="single" w:sz="4" w:space="0" w:color="000000"/>
            </w:tcBorders>
          </w:tcPr>
          <w:p w14:paraId="18007AD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57689D0"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収容能力</w:t>
            </w:r>
          </w:p>
          <w:p w14:paraId="0F91D160"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12" w:space="0" w:color="000000"/>
            </w:tcBorders>
          </w:tcPr>
          <w:p w14:paraId="6819F70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4727FA94"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4E01992E" w14:textId="77777777" w:rsidTr="001B69DA">
        <w:trPr>
          <w:cantSplit/>
          <w:trHeight w:hRule="exact" w:val="586"/>
        </w:trPr>
        <w:tc>
          <w:tcPr>
            <w:tcW w:w="265" w:type="dxa"/>
            <w:vMerge/>
            <w:vAlign w:val="center"/>
            <w:hideMark/>
          </w:tcPr>
          <w:p w14:paraId="0F983B1C"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5E2048A8"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17904AAC"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58D62B5"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6C107266"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4B67809B" w14:textId="77777777" w:rsidTr="001B69DA">
        <w:trPr>
          <w:cantSplit/>
          <w:trHeight w:hRule="exact" w:val="574"/>
        </w:trPr>
        <w:tc>
          <w:tcPr>
            <w:tcW w:w="265" w:type="dxa"/>
            <w:vMerge/>
            <w:vAlign w:val="center"/>
            <w:hideMark/>
          </w:tcPr>
          <w:p w14:paraId="2E5E69BB"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770AF39C"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7A30AF3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38BEC17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091024FC"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46049041" w14:textId="77777777" w:rsidTr="001B69DA">
        <w:trPr>
          <w:cantSplit/>
          <w:trHeight w:hRule="exact" w:val="574"/>
        </w:trPr>
        <w:tc>
          <w:tcPr>
            <w:tcW w:w="265" w:type="dxa"/>
            <w:vMerge/>
            <w:vAlign w:val="center"/>
            <w:hideMark/>
          </w:tcPr>
          <w:p w14:paraId="5CBDA8D4"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7302A3C8"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12" w:space="0" w:color="000000"/>
              <w:right w:val="single" w:sz="4" w:space="0" w:color="000000"/>
            </w:tcBorders>
            <w:vAlign w:val="center"/>
          </w:tcPr>
          <w:p w14:paraId="47521688"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33374862"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6AE09D6F"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381EDADD" w14:textId="77777777" w:rsidR="00AB59CE" w:rsidRPr="00283E92" w:rsidRDefault="00AB59CE" w:rsidP="00AB59CE">
      <w:pPr>
        <w:wordWrap w:val="0"/>
        <w:overflowPunct/>
        <w:autoSpaceDE w:val="0"/>
        <w:autoSpaceDN w:val="0"/>
        <w:spacing w:line="289" w:lineRule="exact"/>
        <w:textAlignment w:val="auto"/>
        <w:rPr>
          <w:rFonts w:ascii="ＭＳ 明朝" w:hAnsi="ＭＳ 明朝"/>
          <w:color w:val="auto"/>
          <w:sz w:val="21"/>
          <w:szCs w:val="21"/>
        </w:rPr>
      </w:pP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p>
    <w:p w14:paraId="12BF348B" w14:textId="77777777" w:rsidR="00AB59CE" w:rsidRPr="00283E92" w:rsidRDefault="00AB59CE" w:rsidP="00AB59CE">
      <w:pPr>
        <w:wordWrap w:val="0"/>
        <w:overflowPunct/>
        <w:autoSpaceDE w:val="0"/>
        <w:autoSpaceDN w:val="0"/>
        <w:spacing w:line="289" w:lineRule="exact"/>
        <w:jc w:val="center"/>
        <w:textAlignment w:val="auto"/>
        <w:rPr>
          <w:rFonts w:ascii="Century" w:hAnsi="Century"/>
          <w:color w:val="auto"/>
          <w:sz w:val="21"/>
          <w:szCs w:val="21"/>
        </w:rPr>
      </w:pPr>
      <w:r w:rsidRPr="00283E92">
        <w:rPr>
          <w:rFonts w:ascii="ＭＳ 明朝" w:hAnsi="ＭＳ 明朝" w:hint="eastAsia"/>
          <w:color w:val="auto"/>
          <w:spacing w:val="1"/>
          <w:sz w:val="21"/>
          <w:szCs w:val="21"/>
        </w:rPr>
        <w:lastRenderedPageBreak/>
        <w:t>（捨　印）</w:t>
      </w:r>
    </w:p>
    <w:p w14:paraId="4C4F6D52"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1E21BECE" w14:textId="77777777" w:rsidR="00AB59CE" w:rsidRPr="00283E92" w:rsidRDefault="00AB59CE" w:rsidP="00AB59CE">
      <w:pPr>
        <w:wordWrap w:val="0"/>
        <w:overflowPunct/>
        <w:autoSpaceDE w:val="0"/>
        <w:autoSpaceDN w:val="0"/>
        <w:spacing w:line="192" w:lineRule="exact"/>
        <w:textAlignment w:val="auto"/>
        <w:rPr>
          <w:rFonts w:ascii="ＭＳ 明朝"/>
          <w:b/>
          <w:bCs/>
          <w:color w:val="auto"/>
          <w:spacing w:val="1"/>
          <w:sz w:val="21"/>
          <w:szCs w:val="21"/>
        </w:rPr>
      </w:pPr>
      <w:r w:rsidRPr="00283E92">
        <w:rPr>
          <w:rFonts w:ascii="ＭＳ 明朝" w:hAnsi="ＭＳ 明朝" w:hint="eastAsia"/>
          <w:b/>
          <w:bCs/>
          <w:color w:val="auto"/>
          <w:spacing w:val="1"/>
          <w:sz w:val="21"/>
          <w:szCs w:val="21"/>
        </w:rPr>
        <w:t xml:space="preserve">　</w:t>
      </w:r>
    </w:p>
    <w:p w14:paraId="0FA19A6A" w14:textId="77777777" w:rsidR="00AB59CE" w:rsidRPr="00283E92" w:rsidRDefault="00AB59CE" w:rsidP="00AB59CE">
      <w:pPr>
        <w:wordWrap w:val="0"/>
        <w:overflowPunct/>
        <w:autoSpaceDE w:val="0"/>
        <w:autoSpaceDN w:val="0"/>
        <w:spacing w:line="192"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45AD831D" w14:textId="77777777" w:rsidR="00AB59CE" w:rsidRPr="00283E92" w:rsidRDefault="00AB59CE" w:rsidP="00AB59CE">
      <w:pPr>
        <w:wordWrap w:val="0"/>
        <w:overflowPunct/>
        <w:autoSpaceDE w:val="0"/>
        <w:autoSpaceDN w:val="0"/>
        <w:spacing w:line="289" w:lineRule="exact"/>
        <w:textAlignment w:val="auto"/>
        <w:rPr>
          <w:rFonts w:ascii="ＭＳ 明朝"/>
          <w:b/>
          <w:bCs/>
          <w:color w:val="auto"/>
          <w:sz w:val="21"/>
          <w:szCs w:val="21"/>
        </w:rPr>
      </w:pP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8"/>
          <w:szCs w:val="28"/>
        </w:rPr>
        <w:t>『</w:t>
      </w:r>
      <w:r w:rsidRPr="00283E92">
        <w:rPr>
          <w:rFonts w:ascii="ＭＳ 明朝" w:hAnsi="ＭＳ 明朝"/>
          <w:b/>
          <w:bCs/>
          <w:color w:val="auto"/>
          <w:sz w:val="28"/>
          <w:szCs w:val="28"/>
        </w:rPr>
        <w:t xml:space="preserve"> </w:t>
      </w:r>
      <w:r>
        <w:rPr>
          <w:rFonts w:ascii="ＭＳ 明朝" w:hAnsi="ＭＳ 明朝" w:hint="eastAsia"/>
          <w:b/>
          <w:bCs/>
          <w:color w:val="auto"/>
          <w:spacing w:val="1"/>
          <w:sz w:val="28"/>
          <w:szCs w:val="28"/>
        </w:rPr>
        <w:t>変更前</w:t>
      </w:r>
      <w:r w:rsidRPr="00283E92">
        <w:rPr>
          <w:rFonts w:ascii="ＭＳ 明朝" w:hAnsi="ＭＳ 明朝" w:hint="eastAsia"/>
          <w:b/>
          <w:bCs/>
          <w:color w:val="auto"/>
          <w:spacing w:val="1"/>
          <w:sz w:val="28"/>
          <w:szCs w:val="28"/>
        </w:rPr>
        <w:t>（旧）』</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の営業所、車庫、休憩睡眠施設の名称・位置・収容能力</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全ての項目を記入すること。）</w:t>
      </w:r>
      <w:r w:rsidRPr="00283E92">
        <w:rPr>
          <w:rFonts w:ascii="ＭＳ 明朝" w:hAnsi="ＭＳ 明朝"/>
          <w:color w:val="auto"/>
          <w:sz w:val="21"/>
          <w:szCs w:val="21"/>
        </w:rPr>
        <w:t xml:space="preserve">                 </w:t>
      </w:r>
      <w:r w:rsidRPr="00283E92">
        <w:rPr>
          <w:rFonts w:ascii="ＭＳ 明朝" w:hAnsi="ＭＳ 明朝"/>
          <w:b/>
          <w:bCs/>
          <w:color w:val="auto"/>
          <w:sz w:val="21"/>
          <w:szCs w:val="21"/>
        </w:rPr>
        <w:t xml:space="preserve"> </w:t>
      </w:r>
    </w:p>
    <w:p w14:paraId="2C8BC8A0" w14:textId="77777777" w:rsidR="00AB59CE" w:rsidRPr="00283E92" w:rsidRDefault="00AB59CE" w:rsidP="00AB59CE">
      <w:pPr>
        <w:wordWrap w:val="0"/>
        <w:overflowPunct/>
        <w:autoSpaceDE w:val="0"/>
        <w:autoSpaceDN w:val="0"/>
        <w:spacing w:line="289" w:lineRule="exact"/>
        <w:textAlignment w:val="auto"/>
        <w:rPr>
          <w:rFonts w:ascii="ＭＳ 明朝"/>
          <w:b/>
          <w:bCs/>
          <w:color w:val="auto"/>
          <w:sz w:val="21"/>
          <w:szCs w:val="21"/>
        </w:rPr>
      </w:pPr>
    </w:p>
    <w:p w14:paraId="099C7AD8" w14:textId="77777777" w:rsidR="00AB59CE" w:rsidRPr="00283E92" w:rsidRDefault="00AB59CE" w:rsidP="00AB59CE">
      <w:pPr>
        <w:wordWrap w:val="0"/>
        <w:overflowPunct/>
        <w:autoSpaceDE w:val="0"/>
        <w:autoSpaceDN w:val="0"/>
        <w:spacing w:line="289" w:lineRule="exact"/>
        <w:textAlignment w:val="auto"/>
        <w:rPr>
          <w:rFonts w:ascii="ＭＳ 明朝"/>
          <w:b/>
          <w:bCs/>
          <w:color w:val="auto"/>
          <w:sz w:val="21"/>
          <w:szCs w:val="21"/>
        </w:rPr>
      </w:pPr>
    </w:p>
    <w:p w14:paraId="53216657"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hint="eastAsia"/>
          <w:b/>
          <w:bCs/>
          <w:color w:val="auto"/>
          <w:sz w:val="21"/>
          <w:szCs w:val="21"/>
        </w:rPr>
        <w:t>【</w:t>
      </w:r>
      <w:r w:rsidRPr="00AB59CE">
        <w:rPr>
          <w:rFonts w:ascii="ＭＳ 明朝" w:hAnsi="ＭＳ 明朝" w:hint="eastAsia"/>
          <w:b/>
          <w:bCs/>
          <w:color w:val="auto"/>
          <w:spacing w:val="107"/>
          <w:sz w:val="21"/>
          <w:szCs w:val="21"/>
          <w:fitText w:val="1060" w:id="-1025323007"/>
        </w:rPr>
        <w:t>営業</w:t>
      </w:r>
      <w:r w:rsidRPr="00AB59CE">
        <w:rPr>
          <w:rFonts w:ascii="ＭＳ 明朝" w:hAnsi="ＭＳ 明朝" w:hint="eastAsia"/>
          <w:b/>
          <w:bCs/>
          <w:color w:val="auto"/>
          <w:spacing w:val="1"/>
          <w:sz w:val="21"/>
          <w:szCs w:val="21"/>
          <w:fitText w:val="1060" w:id="-1025323007"/>
        </w:rPr>
        <w:t>所</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color w:val="auto"/>
          <w:sz w:val="21"/>
          <w:szCs w:val="21"/>
        </w:rPr>
        <w:t xml:space="preserve">                                                                       </w:t>
      </w:r>
    </w:p>
    <w:p w14:paraId="43600873"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4770"/>
        <w:gridCol w:w="954"/>
        <w:gridCol w:w="954"/>
        <w:gridCol w:w="954"/>
      </w:tblGrid>
      <w:tr w:rsidR="00AB59CE" w:rsidRPr="00283E92" w14:paraId="6B5849E3" w14:textId="77777777" w:rsidTr="001B69DA">
        <w:trPr>
          <w:cantSplit/>
          <w:trHeight w:hRule="exact" w:val="754"/>
        </w:trPr>
        <w:tc>
          <w:tcPr>
            <w:tcW w:w="265" w:type="dxa"/>
            <w:vMerge w:val="restart"/>
          </w:tcPr>
          <w:p w14:paraId="5630EC62"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2DE945D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9283113"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称</w:t>
            </w:r>
          </w:p>
        </w:tc>
        <w:tc>
          <w:tcPr>
            <w:tcW w:w="4770" w:type="dxa"/>
            <w:tcBorders>
              <w:top w:val="single" w:sz="12" w:space="0" w:color="000000"/>
              <w:left w:val="nil"/>
              <w:bottom w:val="single" w:sz="12" w:space="0" w:color="000000"/>
              <w:right w:val="single" w:sz="4" w:space="0" w:color="000000"/>
            </w:tcBorders>
          </w:tcPr>
          <w:p w14:paraId="45EF910D"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129C6FD3"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置</w:t>
            </w:r>
          </w:p>
        </w:tc>
        <w:tc>
          <w:tcPr>
            <w:tcW w:w="954" w:type="dxa"/>
            <w:tcBorders>
              <w:top w:val="single" w:sz="12" w:space="0" w:color="000000"/>
              <w:left w:val="nil"/>
              <w:bottom w:val="single" w:sz="12" w:space="0" w:color="000000"/>
              <w:right w:val="single" w:sz="4" w:space="0" w:color="000000"/>
            </w:tcBorders>
          </w:tcPr>
          <w:p w14:paraId="167AABCD"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7B1D8926"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面　積</w:t>
            </w:r>
          </w:p>
          <w:p w14:paraId="3723610E"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4" w:space="0" w:color="000000"/>
            </w:tcBorders>
            <w:hideMark/>
          </w:tcPr>
          <w:p w14:paraId="634F1F70"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配　置</w:t>
            </w:r>
          </w:p>
          <w:p w14:paraId="6D760538"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車両数</w:t>
            </w:r>
          </w:p>
          <w:p w14:paraId="63B32702"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（両）</w:t>
            </w:r>
          </w:p>
        </w:tc>
        <w:tc>
          <w:tcPr>
            <w:tcW w:w="954" w:type="dxa"/>
            <w:tcBorders>
              <w:top w:val="single" w:sz="12" w:space="0" w:color="000000"/>
              <w:left w:val="nil"/>
              <w:bottom w:val="single" w:sz="12" w:space="0" w:color="000000"/>
              <w:right w:val="single" w:sz="12" w:space="0" w:color="000000"/>
            </w:tcBorders>
          </w:tcPr>
          <w:p w14:paraId="6AEC66B1"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0A2C94E2"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3BD7045B" w14:textId="77777777" w:rsidTr="001B69DA">
        <w:trPr>
          <w:cantSplit/>
          <w:trHeight w:hRule="exact" w:val="698"/>
        </w:trPr>
        <w:tc>
          <w:tcPr>
            <w:tcW w:w="265" w:type="dxa"/>
            <w:vMerge/>
            <w:vAlign w:val="center"/>
            <w:hideMark/>
          </w:tcPr>
          <w:p w14:paraId="3517749D"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5FE17B48"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hideMark/>
          </w:tcPr>
          <w:p w14:paraId="68436799"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CEA4EBE"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43DBBA05"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5F7C3A57"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6C7FE974" w14:textId="77777777" w:rsidTr="001B69DA">
        <w:trPr>
          <w:cantSplit/>
          <w:trHeight w:hRule="exact" w:val="574"/>
        </w:trPr>
        <w:tc>
          <w:tcPr>
            <w:tcW w:w="265" w:type="dxa"/>
            <w:vMerge/>
            <w:vAlign w:val="center"/>
            <w:hideMark/>
          </w:tcPr>
          <w:p w14:paraId="42CEEE5A"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179ABDA0"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26696F2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35DAF93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C96E9ED"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3498FF1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604B5A03" w14:textId="77777777" w:rsidTr="001B69DA">
        <w:trPr>
          <w:cantSplit/>
          <w:trHeight w:hRule="exact" w:val="574"/>
        </w:trPr>
        <w:tc>
          <w:tcPr>
            <w:tcW w:w="265" w:type="dxa"/>
            <w:vMerge/>
            <w:vAlign w:val="center"/>
            <w:hideMark/>
          </w:tcPr>
          <w:p w14:paraId="022BF2E4"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6B11D018"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25691C90"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C7983D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CC30260"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103F1D15"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39489AED" w14:textId="77777777" w:rsidTr="001B69DA">
        <w:trPr>
          <w:cantSplit/>
          <w:trHeight w:hRule="exact" w:val="574"/>
        </w:trPr>
        <w:tc>
          <w:tcPr>
            <w:tcW w:w="265" w:type="dxa"/>
            <w:vMerge/>
            <w:vAlign w:val="center"/>
            <w:hideMark/>
          </w:tcPr>
          <w:p w14:paraId="45C90573"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4BE2D6E2"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12" w:space="0" w:color="000000"/>
              <w:right w:val="single" w:sz="4" w:space="0" w:color="000000"/>
            </w:tcBorders>
            <w:vAlign w:val="center"/>
          </w:tcPr>
          <w:p w14:paraId="585A683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1F5D67E4"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5D67621B"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622B7C3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316C4D3E" w14:textId="77777777" w:rsidR="00AB59CE" w:rsidRPr="00283E92" w:rsidRDefault="00AB59CE" w:rsidP="00AB59CE">
      <w:pPr>
        <w:wordWrap w:val="0"/>
        <w:overflowPunct/>
        <w:autoSpaceDE w:val="0"/>
        <w:autoSpaceDN w:val="0"/>
        <w:spacing w:line="181" w:lineRule="exact"/>
        <w:textAlignment w:val="auto"/>
        <w:rPr>
          <w:rFonts w:ascii="Century" w:hAnsi="Century"/>
          <w:color w:val="auto"/>
          <w:sz w:val="21"/>
          <w:szCs w:val="21"/>
        </w:rPr>
      </w:pPr>
    </w:p>
    <w:p w14:paraId="22DC0084" w14:textId="77777777" w:rsidR="00AB59CE" w:rsidRPr="00283E92" w:rsidRDefault="00AB59CE" w:rsidP="00AB59CE">
      <w:pPr>
        <w:wordWrap w:val="0"/>
        <w:overflowPunct/>
        <w:autoSpaceDE w:val="0"/>
        <w:autoSpaceDN w:val="0"/>
        <w:spacing w:line="216"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6D0C9C3F" w14:textId="77777777" w:rsidR="00AB59CE" w:rsidRPr="00283E92" w:rsidRDefault="00AB59CE" w:rsidP="00AB59CE">
      <w:pPr>
        <w:wordWrap w:val="0"/>
        <w:overflowPunct/>
        <w:autoSpaceDE w:val="0"/>
        <w:autoSpaceDN w:val="0"/>
        <w:spacing w:line="289" w:lineRule="exact"/>
        <w:textAlignment w:val="auto"/>
        <w:rPr>
          <w:rFonts w:ascii="ＭＳ 明朝"/>
          <w:color w:val="auto"/>
          <w:sz w:val="21"/>
          <w:szCs w:val="21"/>
        </w:rPr>
      </w:pPr>
    </w:p>
    <w:p w14:paraId="17D303FE"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車　</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　庫</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p>
    <w:p w14:paraId="154CD85B"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3816"/>
        <w:gridCol w:w="954"/>
        <w:gridCol w:w="954"/>
        <w:gridCol w:w="954"/>
        <w:gridCol w:w="954"/>
      </w:tblGrid>
      <w:tr w:rsidR="00AB59CE" w:rsidRPr="00283E92" w14:paraId="714D9536" w14:textId="77777777" w:rsidTr="001B69DA">
        <w:trPr>
          <w:cantSplit/>
          <w:trHeight w:val="378"/>
        </w:trPr>
        <w:tc>
          <w:tcPr>
            <w:tcW w:w="265" w:type="dxa"/>
            <w:vMerge w:val="restart"/>
          </w:tcPr>
          <w:p w14:paraId="4014CD90"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vMerge w:val="restart"/>
            <w:tcBorders>
              <w:top w:val="single" w:sz="12" w:space="0" w:color="000000"/>
              <w:left w:val="single" w:sz="12" w:space="0" w:color="000000"/>
              <w:bottom w:val="single" w:sz="12" w:space="0" w:color="000000"/>
              <w:right w:val="single" w:sz="4" w:space="0" w:color="000000"/>
            </w:tcBorders>
          </w:tcPr>
          <w:p w14:paraId="791ED11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2E497ADD"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3816" w:type="dxa"/>
            <w:vMerge w:val="restart"/>
            <w:tcBorders>
              <w:top w:val="single" w:sz="12" w:space="0" w:color="000000"/>
              <w:left w:val="nil"/>
              <w:bottom w:val="single" w:sz="12" w:space="0" w:color="000000"/>
              <w:right w:val="nil"/>
            </w:tcBorders>
          </w:tcPr>
          <w:p w14:paraId="53FB39A4"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7DF1BBF"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2862" w:type="dxa"/>
            <w:gridSpan w:val="3"/>
            <w:tcBorders>
              <w:top w:val="single" w:sz="12" w:space="0" w:color="000000"/>
              <w:left w:val="single" w:sz="4" w:space="0" w:color="000000"/>
              <w:bottom w:val="nil"/>
              <w:right w:val="single" w:sz="4" w:space="0" w:color="000000"/>
            </w:tcBorders>
            <w:hideMark/>
          </w:tcPr>
          <w:p w14:paraId="7538600D"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収容能力（㎡）</w:t>
            </w:r>
          </w:p>
        </w:tc>
        <w:tc>
          <w:tcPr>
            <w:tcW w:w="954" w:type="dxa"/>
            <w:vMerge w:val="restart"/>
            <w:tcBorders>
              <w:top w:val="single" w:sz="12" w:space="0" w:color="000000"/>
              <w:left w:val="nil"/>
              <w:bottom w:val="single" w:sz="12" w:space="0" w:color="000000"/>
              <w:right w:val="single" w:sz="12" w:space="0" w:color="000000"/>
            </w:tcBorders>
          </w:tcPr>
          <w:p w14:paraId="0EC9C19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6D159DA4"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44071125" w14:textId="77777777" w:rsidTr="001B69DA">
        <w:trPr>
          <w:cantSplit/>
          <w:trHeight w:hRule="exact" w:val="380"/>
        </w:trPr>
        <w:tc>
          <w:tcPr>
            <w:tcW w:w="265" w:type="dxa"/>
            <w:vMerge/>
            <w:vAlign w:val="center"/>
            <w:hideMark/>
          </w:tcPr>
          <w:p w14:paraId="4862238A"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vMerge/>
            <w:tcBorders>
              <w:top w:val="single" w:sz="12" w:space="0" w:color="000000"/>
              <w:left w:val="single" w:sz="12" w:space="0" w:color="000000"/>
              <w:bottom w:val="single" w:sz="12" w:space="0" w:color="000000"/>
              <w:right w:val="single" w:sz="4" w:space="0" w:color="000000"/>
            </w:tcBorders>
            <w:vAlign w:val="center"/>
            <w:hideMark/>
          </w:tcPr>
          <w:p w14:paraId="77FA46C3"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3816" w:type="dxa"/>
            <w:vMerge/>
            <w:tcBorders>
              <w:top w:val="single" w:sz="12" w:space="0" w:color="000000"/>
              <w:left w:val="nil"/>
              <w:bottom w:val="single" w:sz="12" w:space="0" w:color="000000"/>
              <w:right w:val="nil"/>
            </w:tcBorders>
            <w:vAlign w:val="center"/>
            <w:hideMark/>
          </w:tcPr>
          <w:p w14:paraId="57799AAE"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954" w:type="dxa"/>
            <w:tcBorders>
              <w:top w:val="single" w:sz="4" w:space="0" w:color="000000"/>
              <w:left w:val="single" w:sz="4" w:space="0" w:color="000000"/>
              <w:bottom w:val="single" w:sz="12" w:space="0" w:color="000000"/>
              <w:right w:val="single" w:sz="4" w:space="0" w:color="000000"/>
            </w:tcBorders>
            <w:hideMark/>
          </w:tcPr>
          <w:p w14:paraId="6F2FD827"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有　蓋</w:t>
            </w:r>
          </w:p>
        </w:tc>
        <w:tc>
          <w:tcPr>
            <w:tcW w:w="954" w:type="dxa"/>
            <w:tcBorders>
              <w:top w:val="single" w:sz="4" w:space="0" w:color="000000"/>
              <w:left w:val="nil"/>
              <w:bottom w:val="single" w:sz="12" w:space="0" w:color="000000"/>
              <w:right w:val="single" w:sz="4" w:space="0" w:color="000000"/>
            </w:tcBorders>
            <w:hideMark/>
          </w:tcPr>
          <w:p w14:paraId="1984534C"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無　蓋</w:t>
            </w:r>
          </w:p>
        </w:tc>
        <w:tc>
          <w:tcPr>
            <w:tcW w:w="954" w:type="dxa"/>
            <w:tcBorders>
              <w:top w:val="single" w:sz="4" w:space="0" w:color="000000"/>
              <w:left w:val="nil"/>
              <w:bottom w:val="single" w:sz="12" w:space="0" w:color="000000"/>
              <w:right w:val="single" w:sz="4" w:space="0" w:color="000000"/>
            </w:tcBorders>
            <w:hideMark/>
          </w:tcPr>
          <w:p w14:paraId="047C394B"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計</w:t>
            </w:r>
          </w:p>
        </w:tc>
        <w:tc>
          <w:tcPr>
            <w:tcW w:w="954" w:type="dxa"/>
            <w:vMerge/>
            <w:tcBorders>
              <w:top w:val="single" w:sz="12" w:space="0" w:color="000000"/>
              <w:left w:val="nil"/>
              <w:bottom w:val="single" w:sz="12" w:space="0" w:color="000000"/>
              <w:right w:val="single" w:sz="12" w:space="0" w:color="000000"/>
            </w:tcBorders>
            <w:vAlign w:val="center"/>
            <w:hideMark/>
          </w:tcPr>
          <w:p w14:paraId="2CAEABF1"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r>
      <w:tr w:rsidR="00AB59CE" w:rsidRPr="00283E92" w14:paraId="7D4F6267" w14:textId="77777777" w:rsidTr="001B69DA">
        <w:trPr>
          <w:cantSplit/>
          <w:trHeight w:hRule="exact" w:val="649"/>
        </w:trPr>
        <w:tc>
          <w:tcPr>
            <w:tcW w:w="265" w:type="dxa"/>
            <w:vMerge/>
            <w:vAlign w:val="center"/>
            <w:hideMark/>
          </w:tcPr>
          <w:p w14:paraId="5E29950D"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7C48010A"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hideMark/>
          </w:tcPr>
          <w:p w14:paraId="715CDD5B"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hideMark/>
          </w:tcPr>
          <w:p w14:paraId="12A4EEA9" w14:textId="77777777" w:rsidR="00AB59CE" w:rsidRPr="00283E92" w:rsidRDefault="00AB59CE" w:rsidP="001B69DA">
            <w:pPr>
              <w:wordWrap w:val="0"/>
              <w:overflowPunct/>
              <w:autoSpaceDE w:val="0"/>
              <w:autoSpaceDN w:val="0"/>
              <w:spacing w:before="84"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5C6493F2" w14:textId="77777777" w:rsidR="00AB59CE" w:rsidRPr="00283E92" w:rsidRDefault="00AB59CE" w:rsidP="001B69DA">
            <w:pPr>
              <w:wordWrap w:val="0"/>
              <w:overflowPunct/>
              <w:autoSpaceDE w:val="0"/>
              <w:autoSpaceDN w:val="0"/>
              <w:spacing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98CA0DB"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4303A14A"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6D7962A8" w14:textId="77777777" w:rsidTr="001B69DA">
        <w:trPr>
          <w:cantSplit/>
          <w:trHeight w:hRule="exact" w:val="553"/>
        </w:trPr>
        <w:tc>
          <w:tcPr>
            <w:tcW w:w="265" w:type="dxa"/>
            <w:vMerge/>
            <w:vAlign w:val="center"/>
            <w:hideMark/>
          </w:tcPr>
          <w:p w14:paraId="697F1768"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4BB1D2B6"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hideMark/>
          </w:tcPr>
          <w:p w14:paraId="7FED7976"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hideMark/>
          </w:tcPr>
          <w:p w14:paraId="5459B2E8" w14:textId="77777777" w:rsidR="00AB59CE" w:rsidRPr="00283E92" w:rsidRDefault="00AB59CE" w:rsidP="001B69DA">
            <w:pPr>
              <w:wordWrap w:val="0"/>
              <w:overflowPunct/>
              <w:autoSpaceDE w:val="0"/>
              <w:autoSpaceDN w:val="0"/>
              <w:spacing w:before="181"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0313EAF" w14:textId="77777777" w:rsidR="00AB59CE" w:rsidRPr="00283E92" w:rsidRDefault="00AB59CE" w:rsidP="001B69DA">
            <w:pPr>
              <w:wordWrap w:val="0"/>
              <w:overflowPunct/>
              <w:autoSpaceDE w:val="0"/>
              <w:autoSpaceDN w:val="0"/>
              <w:spacing w:before="181"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4C3E6F3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123DF1F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3007D703" w14:textId="77777777" w:rsidTr="001B69DA">
        <w:trPr>
          <w:cantSplit/>
          <w:trHeight w:hRule="exact" w:val="640"/>
        </w:trPr>
        <w:tc>
          <w:tcPr>
            <w:tcW w:w="265" w:type="dxa"/>
            <w:vMerge/>
            <w:vAlign w:val="center"/>
            <w:hideMark/>
          </w:tcPr>
          <w:p w14:paraId="64CAA883"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single" w:sz="4" w:space="0" w:color="000000"/>
              <w:left w:val="single" w:sz="12" w:space="0" w:color="000000"/>
              <w:bottom w:val="single" w:sz="4" w:space="0" w:color="auto"/>
              <w:right w:val="single" w:sz="4" w:space="0" w:color="auto"/>
            </w:tcBorders>
            <w:vAlign w:val="center"/>
          </w:tcPr>
          <w:p w14:paraId="4DAF8F9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000000"/>
              <w:left w:val="single" w:sz="4" w:space="0" w:color="auto"/>
              <w:bottom w:val="single" w:sz="4" w:space="0" w:color="auto"/>
              <w:right w:val="single" w:sz="4" w:space="0" w:color="auto"/>
            </w:tcBorders>
            <w:vAlign w:val="center"/>
          </w:tcPr>
          <w:p w14:paraId="63238FAE"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664BF68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0B3D7D9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5108274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12" w:space="0" w:color="000000"/>
            </w:tcBorders>
            <w:vAlign w:val="center"/>
          </w:tcPr>
          <w:p w14:paraId="40D7C0AF"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249D4063" w14:textId="77777777" w:rsidTr="001B69DA">
        <w:trPr>
          <w:cantSplit/>
          <w:trHeight w:hRule="exact" w:val="640"/>
        </w:trPr>
        <w:tc>
          <w:tcPr>
            <w:tcW w:w="265" w:type="dxa"/>
            <w:vAlign w:val="center"/>
          </w:tcPr>
          <w:p w14:paraId="37D054F9"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single" w:sz="4" w:space="0" w:color="auto"/>
              <w:left w:val="single" w:sz="12" w:space="0" w:color="000000"/>
              <w:bottom w:val="single" w:sz="12" w:space="0" w:color="000000"/>
              <w:right w:val="single" w:sz="4" w:space="0" w:color="auto"/>
            </w:tcBorders>
            <w:vAlign w:val="center"/>
          </w:tcPr>
          <w:p w14:paraId="4E58A7DA"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auto"/>
              <w:left w:val="single" w:sz="4" w:space="0" w:color="auto"/>
              <w:bottom w:val="single" w:sz="12" w:space="0" w:color="000000"/>
              <w:right w:val="single" w:sz="4" w:space="0" w:color="auto"/>
            </w:tcBorders>
            <w:vAlign w:val="center"/>
          </w:tcPr>
          <w:p w14:paraId="3A2C3667"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4D2FEFF3"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431511A6"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1A52D504"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12" w:space="0" w:color="000000"/>
            </w:tcBorders>
            <w:vAlign w:val="center"/>
          </w:tcPr>
          <w:p w14:paraId="76C2A768"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3FBBD654" w14:textId="77777777" w:rsidR="00AB59CE" w:rsidRPr="00283E92" w:rsidRDefault="00AB59CE" w:rsidP="00AB59CE">
      <w:pPr>
        <w:wordWrap w:val="0"/>
        <w:overflowPunct/>
        <w:autoSpaceDE w:val="0"/>
        <w:autoSpaceDN w:val="0"/>
        <w:spacing w:line="181" w:lineRule="exact"/>
        <w:textAlignment w:val="auto"/>
        <w:rPr>
          <w:rFonts w:ascii="Century" w:hAnsi="Century"/>
          <w:color w:val="auto"/>
          <w:sz w:val="21"/>
          <w:szCs w:val="21"/>
        </w:rPr>
      </w:pPr>
      <w:r>
        <w:rPr>
          <w:rFonts w:ascii="Century" w:hAnsi="Century" w:hint="eastAsia"/>
          <w:color w:val="auto"/>
          <w:sz w:val="21"/>
          <w:szCs w:val="21"/>
        </w:rPr>
        <w:t xml:space="preserve">　</w:t>
      </w:r>
    </w:p>
    <w:p w14:paraId="241A2F7B" w14:textId="77777777" w:rsidR="00AB59CE" w:rsidRPr="00283E92" w:rsidRDefault="00AB59CE" w:rsidP="00AB59CE">
      <w:pPr>
        <w:wordWrap w:val="0"/>
        <w:overflowPunct/>
        <w:autoSpaceDE w:val="0"/>
        <w:autoSpaceDN w:val="0"/>
        <w:spacing w:line="220" w:lineRule="exact"/>
        <w:textAlignment w:val="auto"/>
        <w:rPr>
          <w:rFonts w:ascii="ＭＳ 明朝"/>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p>
    <w:p w14:paraId="1B9C48CB" w14:textId="77777777" w:rsidR="00AB59CE" w:rsidRPr="00283E92" w:rsidRDefault="00AB59CE" w:rsidP="00AB59CE">
      <w:pPr>
        <w:wordWrap w:val="0"/>
        <w:overflowPunct/>
        <w:autoSpaceDE w:val="0"/>
        <w:autoSpaceDN w:val="0"/>
        <w:spacing w:line="220" w:lineRule="exact"/>
        <w:ind w:left="912" w:hangingChars="400" w:hanging="912"/>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（注）位置は、土地の登記簿上の地番を記入すること。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営業所と離れている場合は備考欄にその距離を記入すること。　　</w:t>
      </w:r>
    </w:p>
    <w:p w14:paraId="55A155AF"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p>
    <w:p w14:paraId="2960EE6C" w14:textId="77777777" w:rsidR="00AB59CE" w:rsidRPr="00283E92" w:rsidRDefault="00AB59CE" w:rsidP="00AB59CE">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【休憩睡眠施設】</w:t>
      </w:r>
      <w:r w:rsidRPr="00283E92">
        <w:rPr>
          <w:rFonts w:ascii="ＭＳ 明朝" w:hAnsi="ＭＳ 明朝"/>
          <w:b/>
          <w:bCs/>
          <w:color w:val="auto"/>
          <w:sz w:val="21"/>
          <w:szCs w:val="21"/>
        </w:rPr>
        <w:t xml:space="preserve"> </w:t>
      </w:r>
    </w:p>
    <w:p w14:paraId="06A76288" w14:textId="77777777" w:rsidR="00AB59CE" w:rsidRPr="00283E92" w:rsidRDefault="00AB59CE" w:rsidP="00AB59CE">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5724"/>
        <w:gridCol w:w="954"/>
        <w:gridCol w:w="954"/>
      </w:tblGrid>
      <w:tr w:rsidR="00AB59CE" w:rsidRPr="00283E92" w14:paraId="002EF801" w14:textId="77777777" w:rsidTr="001B69DA">
        <w:trPr>
          <w:cantSplit/>
          <w:trHeight w:hRule="exact" w:val="752"/>
        </w:trPr>
        <w:tc>
          <w:tcPr>
            <w:tcW w:w="265" w:type="dxa"/>
            <w:vMerge w:val="restart"/>
          </w:tcPr>
          <w:p w14:paraId="5E7B9ED9"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4789C173"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0ACF31B9"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5724" w:type="dxa"/>
            <w:tcBorders>
              <w:top w:val="single" w:sz="12" w:space="0" w:color="000000"/>
              <w:left w:val="nil"/>
              <w:bottom w:val="single" w:sz="12" w:space="0" w:color="000000"/>
              <w:right w:val="single" w:sz="4" w:space="0" w:color="000000"/>
            </w:tcBorders>
          </w:tcPr>
          <w:p w14:paraId="49B32A9F"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7976FA3D"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954" w:type="dxa"/>
            <w:tcBorders>
              <w:top w:val="single" w:sz="12" w:space="0" w:color="000000"/>
              <w:left w:val="nil"/>
              <w:bottom w:val="single" w:sz="12" w:space="0" w:color="000000"/>
              <w:right w:val="single" w:sz="4" w:space="0" w:color="000000"/>
            </w:tcBorders>
          </w:tcPr>
          <w:p w14:paraId="646AE640"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74101B42"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収容能力</w:t>
            </w:r>
          </w:p>
          <w:p w14:paraId="28F2B667"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12" w:space="0" w:color="000000"/>
            </w:tcBorders>
          </w:tcPr>
          <w:p w14:paraId="024C57FA" w14:textId="77777777" w:rsidR="00AB59CE" w:rsidRPr="00283E92" w:rsidRDefault="00AB59CE" w:rsidP="001B69DA">
            <w:pPr>
              <w:wordWrap w:val="0"/>
              <w:overflowPunct/>
              <w:autoSpaceDE w:val="0"/>
              <w:autoSpaceDN w:val="0"/>
              <w:spacing w:before="84" w:line="192" w:lineRule="exact"/>
              <w:textAlignment w:val="auto"/>
              <w:rPr>
                <w:rFonts w:ascii="Century" w:hAnsi="Century"/>
                <w:color w:val="auto"/>
                <w:kern w:val="2"/>
                <w:sz w:val="21"/>
                <w:szCs w:val="21"/>
              </w:rPr>
            </w:pPr>
          </w:p>
          <w:p w14:paraId="45D7BB08" w14:textId="77777777" w:rsidR="00AB59CE" w:rsidRPr="00283E92" w:rsidRDefault="00AB59CE" w:rsidP="001B69DA">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AB59CE" w:rsidRPr="00283E92" w14:paraId="1D00A963" w14:textId="77777777" w:rsidTr="001B69DA">
        <w:trPr>
          <w:cantSplit/>
          <w:trHeight w:hRule="exact" w:val="586"/>
        </w:trPr>
        <w:tc>
          <w:tcPr>
            <w:tcW w:w="265" w:type="dxa"/>
            <w:vMerge/>
            <w:vAlign w:val="center"/>
            <w:hideMark/>
          </w:tcPr>
          <w:p w14:paraId="24ECFD88"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32C7029B" w14:textId="77777777" w:rsidR="00AB59CE" w:rsidRPr="00283E92" w:rsidRDefault="00AB59CE" w:rsidP="001B69DA">
            <w:pPr>
              <w:wordWrap w:val="0"/>
              <w:overflowPunct/>
              <w:autoSpaceDE w:val="0"/>
              <w:autoSpaceDN w:val="0"/>
              <w:spacing w:line="289" w:lineRule="exact"/>
              <w:textAlignment w:val="auto"/>
              <w:rPr>
                <w:rFonts w:ascii="Century" w:hAnsi="Century"/>
                <w:color w:val="auto"/>
                <w:kern w:val="2"/>
                <w:sz w:val="18"/>
                <w:szCs w:val="18"/>
              </w:rPr>
            </w:pPr>
          </w:p>
        </w:tc>
        <w:tc>
          <w:tcPr>
            <w:tcW w:w="5724" w:type="dxa"/>
            <w:tcBorders>
              <w:top w:val="nil"/>
              <w:left w:val="nil"/>
              <w:bottom w:val="single" w:sz="4" w:space="0" w:color="000000"/>
              <w:right w:val="single" w:sz="4" w:space="0" w:color="000000"/>
            </w:tcBorders>
            <w:vAlign w:val="center"/>
            <w:hideMark/>
          </w:tcPr>
          <w:p w14:paraId="17BBBF04"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89BB39A"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2845E8CC" w14:textId="77777777" w:rsidR="00AB59CE" w:rsidRPr="00283E92" w:rsidRDefault="00AB59CE" w:rsidP="001B69DA">
            <w:pPr>
              <w:wordWrap w:val="0"/>
              <w:overflowPunct/>
              <w:autoSpaceDE w:val="0"/>
              <w:autoSpaceDN w:val="0"/>
              <w:spacing w:before="84" w:line="289" w:lineRule="exact"/>
              <w:textAlignment w:val="auto"/>
              <w:rPr>
                <w:rFonts w:ascii="Century" w:hAnsi="Century"/>
                <w:color w:val="auto"/>
                <w:kern w:val="2"/>
                <w:sz w:val="21"/>
                <w:szCs w:val="21"/>
              </w:rPr>
            </w:pPr>
          </w:p>
        </w:tc>
      </w:tr>
      <w:tr w:rsidR="00AB59CE" w:rsidRPr="00283E92" w14:paraId="69EB3532" w14:textId="77777777" w:rsidTr="001B69DA">
        <w:trPr>
          <w:cantSplit/>
          <w:trHeight w:hRule="exact" w:val="574"/>
        </w:trPr>
        <w:tc>
          <w:tcPr>
            <w:tcW w:w="265" w:type="dxa"/>
            <w:vMerge/>
            <w:vAlign w:val="center"/>
            <w:hideMark/>
          </w:tcPr>
          <w:p w14:paraId="3D6EF52F"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64C0EB15"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58076AC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F975E0F"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5D002729"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r w:rsidR="00AB59CE" w:rsidRPr="00283E92" w14:paraId="2A5E53A5" w14:textId="77777777" w:rsidTr="001B69DA">
        <w:trPr>
          <w:cantSplit/>
          <w:trHeight w:hRule="exact" w:val="574"/>
        </w:trPr>
        <w:tc>
          <w:tcPr>
            <w:tcW w:w="265" w:type="dxa"/>
            <w:vMerge/>
            <w:vAlign w:val="center"/>
            <w:hideMark/>
          </w:tcPr>
          <w:p w14:paraId="7F64AF2E" w14:textId="77777777" w:rsidR="00AB59CE" w:rsidRPr="00283E92" w:rsidRDefault="00AB59CE" w:rsidP="001B69DA">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54A166C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12" w:space="0" w:color="000000"/>
              <w:right w:val="single" w:sz="4" w:space="0" w:color="000000"/>
            </w:tcBorders>
            <w:vAlign w:val="center"/>
          </w:tcPr>
          <w:p w14:paraId="4EEFDB72"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62C27C61"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5A2A7884" w14:textId="77777777" w:rsidR="00AB59CE" w:rsidRPr="00283E92" w:rsidRDefault="00AB59CE" w:rsidP="001B69DA">
            <w:pPr>
              <w:wordWrap w:val="0"/>
              <w:overflowPunct/>
              <w:autoSpaceDE w:val="0"/>
              <w:autoSpaceDN w:val="0"/>
              <w:spacing w:before="181" w:line="289" w:lineRule="exact"/>
              <w:textAlignment w:val="auto"/>
              <w:rPr>
                <w:rFonts w:ascii="Century" w:hAnsi="Century"/>
                <w:color w:val="auto"/>
                <w:kern w:val="2"/>
                <w:sz w:val="21"/>
                <w:szCs w:val="21"/>
              </w:rPr>
            </w:pPr>
          </w:p>
        </w:tc>
      </w:tr>
    </w:tbl>
    <w:p w14:paraId="7FBBA5CC" w14:textId="77777777" w:rsidR="00AB59CE" w:rsidRDefault="00AB59CE" w:rsidP="00AB59CE">
      <w:pPr>
        <w:overflowPunct/>
        <w:autoSpaceDE w:val="0"/>
        <w:autoSpaceDN w:val="0"/>
        <w:spacing w:line="289" w:lineRule="exact"/>
        <w:jc w:val="center"/>
        <w:textAlignment w:val="auto"/>
        <w:rPr>
          <w:rFonts w:ascii="ＭＳ 明朝"/>
          <w:b/>
          <w:color w:val="auto"/>
          <w:sz w:val="28"/>
          <w:szCs w:val="28"/>
          <w:u w:val="words"/>
        </w:rPr>
      </w:pPr>
      <w:r w:rsidRPr="0030428B">
        <w:rPr>
          <w:rFonts w:ascii="ＭＳ 明朝" w:hint="eastAsia"/>
          <w:b/>
          <w:color w:val="auto"/>
          <w:sz w:val="28"/>
          <w:szCs w:val="28"/>
          <w:u w:val="words"/>
        </w:rPr>
        <w:lastRenderedPageBreak/>
        <w:t>付近の見取り図</w:t>
      </w:r>
    </w:p>
    <w:p w14:paraId="5CD4808A" w14:textId="77777777" w:rsidR="00AB59CE" w:rsidRDefault="00AB59CE" w:rsidP="00AB59CE">
      <w:pPr>
        <w:overflowPunct/>
        <w:autoSpaceDE w:val="0"/>
        <w:autoSpaceDN w:val="0"/>
        <w:spacing w:line="240" w:lineRule="atLeast"/>
        <w:jc w:val="center"/>
        <w:textAlignment w:val="auto"/>
        <w:rPr>
          <w:rFonts w:ascii="ＭＳ 明朝"/>
          <w:b/>
          <w:color w:val="auto"/>
          <w:sz w:val="28"/>
          <w:szCs w:val="28"/>
          <w:u w:val="single"/>
        </w:rPr>
      </w:pPr>
      <w:r>
        <w:rPr>
          <w:rFonts w:ascii="ＭＳ 明朝"/>
          <w:b/>
          <w:color w:val="auto"/>
          <w:sz w:val="28"/>
          <w:szCs w:val="28"/>
          <w:u w:val="words"/>
        </w:rPr>
        <w:br w:type="page"/>
      </w:r>
      <w:r w:rsidRPr="0030428B">
        <w:rPr>
          <w:rFonts w:ascii="ＭＳ 明朝" w:hint="eastAsia"/>
          <w:b/>
          <w:color w:val="auto"/>
          <w:sz w:val="28"/>
          <w:szCs w:val="28"/>
          <w:u w:val="single"/>
        </w:rPr>
        <w:lastRenderedPageBreak/>
        <w:t>平　面　図</w:t>
      </w:r>
    </w:p>
    <w:p w14:paraId="5F540AAB"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362A2879"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A5F8872"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E0232C4"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5624945"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26A19B28"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20CA2520"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5FEFD11"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223F30BF"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D3DD25F"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77BC6F2F"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130254D7"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5B7D6BD5"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759EBF44"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61C7B54"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DB42772"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335A29C4"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250106AB"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33698605"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7247349F"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30BAAA8E"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42DC78E"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B4D4E60"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FC4B722"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8B24961"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3AB5C04B"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99EBD9B"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09DCE4A3"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7A3C0852"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C181A16"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73ADB833" w14:textId="77777777" w:rsidR="00AB59CE" w:rsidRDefault="00AB59CE" w:rsidP="00AB59CE">
      <w:pPr>
        <w:overflowPunct/>
        <w:autoSpaceDE w:val="0"/>
        <w:autoSpaceDN w:val="0"/>
        <w:spacing w:line="240" w:lineRule="atLeast"/>
        <w:jc w:val="left"/>
        <w:textAlignment w:val="auto"/>
        <w:rPr>
          <w:rFonts w:ascii="ＭＳ 明朝"/>
          <w:b/>
          <w:color w:val="auto"/>
          <w:sz w:val="28"/>
          <w:szCs w:val="28"/>
        </w:rPr>
      </w:pPr>
    </w:p>
    <w:p w14:paraId="6A806041" w14:textId="77777777" w:rsidR="00AB59CE" w:rsidRPr="00192672" w:rsidRDefault="00AB59CE" w:rsidP="00AB59CE">
      <w:pPr>
        <w:overflowPunct/>
        <w:autoSpaceDE w:val="0"/>
        <w:autoSpaceDN w:val="0"/>
        <w:spacing w:line="240" w:lineRule="atLeast"/>
        <w:jc w:val="left"/>
        <w:textAlignment w:val="auto"/>
        <w:rPr>
          <w:rFonts w:ascii="ＭＳ 明朝"/>
          <w:b/>
          <w:color w:val="auto"/>
          <w:sz w:val="28"/>
          <w:szCs w:val="28"/>
        </w:rPr>
      </w:pPr>
    </w:p>
    <w:p w14:paraId="59F994D3" w14:textId="77777777" w:rsidR="00AB59CE" w:rsidRDefault="00AB59CE" w:rsidP="00AB59CE">
      <w:pPr>
        <w:overflowPunct/>
        <w:autoSpaceDE w:val="0"/>
        <w:autoSpaceDN w:val="0"/>
        <w:spacing w:line="240" w:lineRule="atLeast"/>
        <w:jc w:val="left"/>
        <w:textAlignment w:val="auto"/>
        <w:rPr>
          <w:rFonts w:ascii="ＭＳ 明朝" w:hAnsi="ＭＳ 明朝"/>
          <w:color w:val="auto"/>
          <w:sz w:val="28"/>
          <w:szCs w:val="28"/>
        </w:rPr>
      </w:pPr>
    </w:p>
    <w:p w14:paraId="56CF3C1E" w14:textId="77777777" w:rsidR="00AB59CE" w:rsidRDefault="00AB59CE" w:rsidP="00AB59CE">
      <w:pPr>
        <w:overflowPunct/>
        <w:autoSpaceDE w:val="0"/>
        <w:autoSpaceDN w:val="0"/>
        <w:spacing w:line="240" w:lineRule="atLeast"/>
        <w:jc w:val="left"/>
        <w:textAlignment w:val="auto"/>
        <w:rPr>
          <w:rFonts w:ascii="ＭＳ 明朝" w:hAnsi="ＭＳ 明朝"/>
          <w:color w:val="auto"/>
          <w:sz w:val="28"/>
          <w:szCs w:val="28"/>
        </w:rPr>
      </w:pPr>
    </w:p>
    <w:p w14:paraId="67422017" w14:textId="77777777" w:rsidR="00AB59CE" w:rsidRPr="00B4423E" w:rsidRDefault="00AB59CE" w:rsidP="00AB59CE">
      <w:pPr>
        <w:overflowPunct/>
        <w:autoSpaceDE w:val="0"/>
        <w:autoSpaceDN w:val="0"/>
        <w:spacing w:line="240" w:lineRule="atLeast"/>
        <w:jc w:val="left"/>
        <w:textAlignment w:val="auto"/>
        <w:rPr>
          <w:rFonts w:ascii="ＭＳ 明朝"/>
          <w:color w:val="auto"/>
          <w:sz w:val="28"/>
          <w:szCs w:val="28"/>
        </w:rPr>
      </w:pPr>
      <w:r w:rsidRPr="00B4423E">
        <w:rPr>
          <w:rFonts w:ascii="ＭＳ 明朝" w:hAnsi="ＭＳ 明朝" w:hint="eastAsia"/>
          <w:color w:val="auto"/>
          <w:sz w:val="28"/>
          <w:szCs w:val="28"/>
        </w:rPr>
        <w:t>中国運輸局　山口運輸支局長</w:t>
      </w:r>
      <w:r>
        <w:rPr>
          <w:rFonts w:ascii="ＭＳ 明朝" w:hAnsi="ＭＳ 明朝" w:hint="eastAsia"/>
          <w:color w:val="auto"/>
          <w:sz w:val="28"/>
          <w:szCs w:val="28"/>
        </w:rPr>
        <w:t xml:space="preserve">　</w:t>
      </w:r>
      <w:r w:rsidRPr="00B4423E">
        <w:rPr>
          <w:rFonts w:ascii="ＭＳ 明朝" w:hAnsi="ＭＳ 明朝" w:hint="eastAsia"/>
          <w:color w:val="auto"/>
          <w:sz w:val="28"/>
          <w:szCs w:val="28"/>
        </w:rPr>
        <w:t>殿</w:t>
      </w:r>
    </w:p>
    <w:p w14:paraId="6ED60059"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22D8490D"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5E772ECB"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1D4B0EFE"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638AF9AB" w14:textId="77777777" w:rsidR="00AB59CE" w:rsidRPr="00A01B8F" w:rsidRDefault="00AB59CE" w:rsidP="00AB59CE">
      <w:pPr>
        <w:overflowPunct/>
        <w:autoSpaceDE w:val="0"/>
        <w:autoSpaceDN w:val="0"/>
        <w:spacing w:line="240" w:lineRule="atLeast"/>
        <w:jc w:val="center"/>
        <w:textAlignment w:val="auto"/>
        <w:rPr>
          <w:rFonts w:ascii="ＭＳ 明朝"/>
          <w:b/>
          <w:color w:val="auto"/>
          <w:sz w:val="56"/>
          <w:szCs w:val="56"/>
        </w:rPr>
      </w:pPr>
      <w:r w:rsidRPr="00A01B8F">
        <w:rPr>
          <w:rFonts w:ascii="ＭＳ 明朝" w:hAnsi="ＭＳ 明朝" w:hint="eastAsia"/>
          <w:b/>
          <w:color w:val="auto"/>
          <w:sz w:val="56"/>
          <w:szCs w:val="56"/>
        </w:rPr>
        <w:t>宣　誓　書</w:t>
      </w:r>
    </w:p>
    <w:p w14:paraId="6598F554"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38087A0C"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383EF2BB"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61F2B7A3" w14:textId="77777777" w:rsidR="00AB59CE" w:rsidRPr="00B4423E" w:rsidRDefault="00AB59CE" w:rsidP="00AB59CE">
      <w:pPr>
        <w:overflowPunct/>
        <w:autoSpaceDE w:val="0"/>
        <w:autoSpaceDN w:val="0"/>
        <w:spacing w:line="240" w:lineRule="atLeast"/>
        <w:ind w:firstLineChars="100" w:firstLine="298"/>
        <w:jc w:val="left"/>
        <w:textAlignment w:val="auto"/>
        <w:rPr>
          <w:rFonts w:ascii="ＭＳ 明朝"/>
          <w:color w:val="auto"/>
          <w:sz w:val="28"/>
          <w:szCs w:val="28"/>
        </w:rPr>
      </w:pPr>
      <w:r w:rsidRPr="00B4423E">
        <w:rPr>
          <w:rFonts w:ascii="ＭＳ 明朝" w:hint="eastAsia"/>
          <w:color w:val="auto"/>
          <w:sz w:val="28"/>
          <w:szCs w:val="28"/>
        </w:rPr>
        <w:t>貨物自動車運送事業法第４条第１項第２号に規定する事業計画のうち営業所、休憩・睡眠施設および車庫について、都市計画法、建築基準法、農地法には抵触しないことを宣誓いたします。</w:t>
      </w:r>
    </w:p>
    <w:p w14:paraId="377BE1E6"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26960DCC"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659C0B65"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2E6E1C0D"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5136E9F3"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42B9F734" w14:textId="77777777" w:rsidR="00AB59CE" w:rsidRPr="00C9013E" w:rsidRDefault="00AB59CE" w:rsidP="00AB59CE">
      <w:pPr>
        <w:overflowPunct/>
        <w:autoSpaceDE w:val="0"/>
        <w:autoSpaceDN w:val="0"/>
        <w:spacing w:line="240" w:lineRule="atLeast"/>
        <w:jc w:val="left"/>
        <w:textAlignment w:val="auto"/>
        <w:rPr>
          <w:rFonts w:ascii="ＭＳ 明朝"/>
          <w:color w:val="auto"/>
          <w:sz w:val="21"/>
          <w:szCs w:val="21"/>
        </w:rPr>
      </w:pPr>
    </w:p>
    <w:p w14:paraId="734D5D41" w14:textId="77777777" w:rsidR="00AB59CE" w:rsidRDefault="00AB59CE" w:rsidP="00AB59CE">
      <w:pPr>
        <w:overflowPunct/>
        <w:autoSpaceDE w:val="0"/>
        <w:autoSpaceDN w:val="0"/>
        <w:spacing w:line="240" w:lineRule="atLeast"/>
        <w:jc w:val="left"/>
        <w:textAlignment w:val="auto"/>
        <w:rPr>
          <w:rFonts w:ascii="ＭＳ 明朝"/>
          <w:color w:val="auto"/>
          <w:sz w:val="21"/>
          <w:szCs w:val="21"/>
        </w:rPr>
      </w:pPr>
    </w:p>
    <w:p w14:paraId="79FF7EDF" w14:textId="77777777" w:rsidR="00AB59CE" w:rsidRPr="00033634" w:rsidRDefault="00AB59CE" w:rsidP="00AB59CE">
      <w:pPr>
        <w:overflowPunct/>
        <w:autoSpaceDE w:val="0"/>
        <w:autoSpaceDN w:val="0"/>
        <w:spacing w:line="240" w:lineRule="atLeast"/>
        <w:jc w:val="left"/>
        <w:textAlignment w:val="auto"/>
        <w:rPr>
          <w:rFonts w:ascii="ＭＳ 明朝"/>
          <w:color w:val="auto"/>
          <w:sz w:val="32"/>
          <w:szCs w:val="28"/>
        </w:rPr>
      </w:pPr>
      <w:r>
        <w:rPr>
          <w:rFonts w:ascii="ＭＳ 明朝" w:hint="eastAsia"/>
          <w:color w:val="auto"/>
          <w:sz w:val="24"/>
          <w:szCs w:val="28"/>
        </w:rPr>
        <w:t>令和</w:t>
      </w:r>
      <w:r w:rsidRPr="00033634">
        <w:rPr>
          <w:rFonts w:ascii="ＭＳ 明朝" w:hint="eastAsia"/>
          <w:color w:val="auto"/>
          <w:sz w:val="24"/>
          <w:szCs w:val="28"/>
        </w:rPr>
        <w:t xml:space="preserve">　　年　　月　　日</w:t>
      </w:r>
    </w:p>
    <w:p w14:paraId="59B31F61"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47C7BB82"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547139F3"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16C9034F" w14:textId="77777777" w:rsidR="00AB59CE" w:rsidRPr="00033634" w:rsidRDefault="00AB59CE" w:rsidP="00AB59CE">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 xml:space="preserve">住　　　　所　</w:t>
      </w:r>
    </w:p>
    <w:p w14:paraId="3890B3FC" w14:textId="77777777" w:rsidR="00AB59CE" w:rsidRPr="00033634" w:rsidRDefault="00AB59CE" w:rsidP="00AB59CE">
      <w:pPr>
        <w:overflowPunct/>
        <w:autoSpaceDE w:val="0"/>
        <w:autoSpaceDN w:val="0"/>
        <w:spacing w:line="240" w:lineRule="atLeast"/>
        <w:jc w:val="left"/>
        <w:textAlignment w:val="auto"/>
        <w:rPr>
          <w:rFonts w:ascii="ＭＳ 明朝"/>
          <w:color w:val="auto"/>
          <w:sz w:val="24"/>
          <w:szCs w:val="28"/>
        </w:rPr>
      </w:pPr>
    </w:p>
    <w:p w14:paraId="22558C90" w14:textId="77777777" w:rsidR="00AB59CE" w:rsidRPr="00033634" w:rsidRDefault="00AB59CE" w:rsidP="00AB59CE">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氏名又は名称</w:t>
      </w:r>
    </w:p>
    <w:p w14:paraId="46FE24C3" w14:textId="77777777" w:rsidR="00AB59CE" w:rsidRPr="00033634" w:rsidRDefault="00AB59CE" w:rsidP="00AB59CE">
      <w:pPr>
        <w:overflowPunct/>
        <w:autoSpaceDE w:val="0"/>
        <w:autoSpaceDN w:val="0"/>
        <w:spacing w:line="240" w:lineRule="atLeast"/>
        <w:jc w:val="left"/>
        <w:textAlignment w:val="auto"/>
        <w:rPr>
          <w:rFonts w:ascii="ＭＳ 明朝"/>
          <w:color w:val="auto"/>
          <w:sz w:val="24"/>
          <w:szCs w:val="28"/>
        </w:rPr>
      </w:pPr>
    </w:p>
    <w:p w14:paraId="1ED52C60" w14:textId="77777777" w:rsidR="00AB59CE" w:rsidRDefault="00AB59CE" w:rsidP="00AB59CE">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 xml:space="preserve">代表者の氏名　　　　　　　　　　　　</w:t>
      </w:r>
      <w:r>
        <w:rPr>
          <w:rFonts w:ascii="ＭＳ 明朝" w:hint="eastAsia"/>
          <w:color w:val="auto"/>
          <w:sz w:val="24"/>
          <w:szCs w:val="28"/>
        </w:rPr>
        <w:t xml:space="preserve">　　　　</w:t>
      </w:r>
      <w:r w:rsidRPr="00033634">
        <w:rPr>
          <w:rFonts w:ascii="ＭＳ 明朝" w:hint="eastAsia"/>
          <w:color w:val="auto"/>
          <w:sz w:val="24"/>
          <w:szCs w:val="28"/>
        </w:rPr>
        <w:t>㊞</w:t>
      </w:r>
    </w:p>
    <w:p w14:paraId="7314290D" w14:textId="77777777" w:rsidR="00AB59CE" w:rsidRDefault="00AB59CE" w:rsidP="00AB59CE">
      <w:pPr>
        <w:overflowPunct/>
        <w:autoSpaceDE w:val="0"/>
        <w:autoSpaceDN w:val="0"/>
        <w:spacing w:line="240" w:lineRule="atLeast"/>
        <w:ind w:firstLineChars="1500" w:firstLine="3870"/>
        <w:jc w:val="left"/>
        <w:textAlignment w:val="auto"/>
        <w:rPr>
          <w:rFonts w:ascii="ＭＳ 明朝"/>
          <w:color w:val="auto"/>
          <w:sz w:val="24"/>
          <w:szCs w:val="28"/>
        </w:rPr>
      </w:pPr>
    </w:p>
    <w:p w14:paraId="6777D12E" w14:textId="77777777" w:rsidR="00AB59CE" w:rsidRDefault="00AB59CE" w:rsidP="00AB59CE">
      <w:pPr>
        <w:overflowPunct/>
        <w:autoSpaceDE w:val="0"/>
        <w:autoSpaceDN w:val="0"/>
        <w:spacing w:line="240" w:lineRule="atLeast"/>
        <w:ind w:firstLineChars="1500" w:firstLine="3870"/>
        <w:jc w:val="left"/>
        <w:textAlignment w:val="auto"/>
        <w:rPr>
          <w:rFonts w:ascii="ＭＳ 明朝"/>
          <w:color w:val="auto"/>
          <w:sz w:val="24"/>
          <w:szCs w:val="28"/>
        </w:rPr>
      </w:pPr>
    </w:p>
    <w:p w14:paraId="7AA0BC7B" w14:textId="77777777" w:rsidR="00AB59CE" w:rsidRDefault="00AB59CE" w:rsidP="00AB59CE">
      <w:pPr>
        <w:overflowPunct/>
        <w:autoSpaceDE w:val="0"/>
        <w:autoSpaceDN w:val="0"/>
        <w:spacing w:line="240" w:lineRule="atLeast"/>
        <w:jc w:val="right"/>
        <w:textAlignment w:val="auto"/>
        <w:rPr>
          <w:rFonts w:ascii="ＭＳ 明朝"/>
          <w:color w:val="auto"/>
          <w:sz w:val="16"/>
          <w:szCs w:val="16"/>
        </w:rPr>
      </w:pPr>
    </w:p>
    <w:p w14:paraId="036BB4AC" w14:textId="77777777" w:rsidR="00AB59CE" w:rsidRDefault="00AB59CE" w:rsidP="00AB59CE">
      <w:pPr>
        <w:overflowPunct/>
        <w:autoSpaceDE w:val="0"/>
        <w:autoSpaceDN w:val="0"/>
        <w:spacing w:line="240" w:lineRule="atLeast"/>
        <w:jc w:val="right"/>
        <w:textAlignment w:val="auto"/>
        <w:rPr>
          <w:rFonts w:ascii="ＭＳ 明朝"/>
          <w:color w:val="auto"/>
          <w:sz w:val="17"/>
          <w:szCs w:val="17"/>
        </w:rPr>
        <w:sectPr w:rsidR="00AB59CE" w:rsidSect="00064932">
          <w:headerReference w:type="default" r:id="rId7"/>
          <w:pgSz w:w="11906" w:h="16838"/>
          <w:pgMar w:top="1134" w:right="794" w:bottom="1134" w:left="794" w:header="720" w:footer="720" w:gutter="0"/>
          <w:pgNumType w:start="1"/>
          <w:cols w:space="720"/>
          <w:noEndnote/>
          <w:docGrid w:type="linesAndChars" w:linePitch="216" w:charSpace="3686"/>
        </w:sectPr>
      </w:pPr>
    </w:p>
    <w:p w14:paraId="55FED2DF" w14:textId="77777777" w:rsidR="00AB59CE" w:rsidRPr="004070A7" w:rsidRDefault="00AB59CE" w:rsidP="00AB59CE">
      <w:pPr>
        <w:overflowPunct/>
        <w:autoSpaceDE w:val="0"/>
        <w:autoSpaceDN w:val="0"/>
        <w:spacing w:line="240" w:lineRule="atLeast"/>
        <w:jc w:val="right"/>
        <w:textAlignment w:val="auto"/>
        <w:rPr>
          <w:rFonts w:ascii="ＭＳ 明朝"/>
          <w:color w:val="auto"/>
          <w:sz w:val="17"/>
          <w:szCs w:val="17"/>
        </w:rPr>
      </w:pPr>
      <w:r w:rsidRPr="004070A7">
        <w:rPr>
          <w:rFonts w:ascii="ＭＳ 明朝" w:hint="eastAsia"/>
          <w:color w:val="auto"/>
          <w:sz w:val="17"/>
          <w:szCs w:val="17"/>
        </w:rPr>
        <w:lastRenderedPageBreak/>
        <w:t>事業規模の拡大となる申請に添付してください（法人事業主用）</w:t>
      </w:r>
    </w:p>
    <w:p w14:paraId="2BEC8B2E" w14:textId="77777777" w:rsidR="00AB59CE" w:rsidRPr="000408CD" w:rsidRDefault="00AB59CE" w:rsidP="00AB59CE">
      <w:pPr>
        <w:overflowPunct/>
        <w:autoSpaceDE w:val="0"/>
        <w:autoSpaceDN w:val="0"/>
        <w:spacing w:line="240" w:lineRule="atLeast"/>
        <w:jc w:val="left"/>
        <w:textAlignment w:val="auto"/>
        <w:rPr>
          <w:rFonts w:ascii="ＭＳ 明朝"/>
          <w:color w:val="auto"/>
          <w:sz w:val="22"/>
          <w:szCs w:val="22"/>
        </w:rPr>
      </w:pPr>
      <w:r w:rsidRPr="00BC0F76">
        <w:rPr>
          <w:rFonts w:ascii="ＭＳ 明朝" w:hint="eastAsia"/>
          <w:color w:val="auto"/>
          <w:sz w:val="22"/>
          <w:szCs w:val="22"/>
        </w:rPr>
        <w:t>中国運輸局　山口運輸支局長　殿</w:t>
      </w:r>
    </w:p>
    <w:p w14:paraId="2CA43935" w14:textId="77777777" w:rsidR="00AB59CE" w:rsidRPr="00BC0F76" w:rsidRDefault="00AB59CE" w:rsidP="00AB59CE">
      <w:pPr>
        <w:overflowPunct/>
        <w:autoSpaceDE w:val="0"/>
        <w:autoSpaceDN w:val="0"/>
        <w:spacing w:line="240" w:lineRule="atLeast"/>
        <w:jc w:val="center"/>
        <w:textAlignment w:val="auto"/>
        <w:rPr>
          <w:rFonts w:ascii="ＭＳ 明朝"/>
          <w:b/>
          <w:color w:val="auto"/>
          <w:sz w:val="32"/>
          <w:szCs w:val="32"/>
        </w:rPr>
      </w:pPr>
      <w:r w:rsidRPr="00BC0F76">
        <w:rPr>
          <w:rFonts w:ascii="ＭＳ 明朝" w:hint="eastAsia"/>
          <w:b/>
          <w:color w:val="auto"/>
          <w:sz w:val="32"/>
          <w:szCs w:val="32"/>
        </w:rPr>
        <w:t>宣　誓　書</w:t>
      </w:r>
    </w:p>
    <w:p w14:paraId="33336366" w14:textId="77777777" w:rsidR="00AB59CE" w:rsidRPr="00BC0F76" w:rsidRDefault="00AB59CE" w:rsidP="00AB59CE">
      <w:pPr>
        <w:overflowPunct/>
        <w:autoSpaceDE w:val="0"/>
        <w:autoSpaceDN w:val="0"/>
        <w:spacing w:line="240" w:lineRule="atLeast"/>
        <w:jc w:val="left"/>
        <w:textAlignment w:val="auto"/>
        <w:rPr>
          <w:rFonts w:ascii="ＭＳ 明朝"/>
          <w:color w:val="auto"/>
          <w:sz w:val="16"/>
          <w:szCs w:val="16"/>
        </w:rPr>
      </w:pPr>
    </w:p>
    <w:p w14:paraId="5578FBEC" w14:textId="77777777" w:rsidR="00AB59CE" w:rsidRPr="00BC0F76" w:rsidRDefault="00AB59CE" w:rsidP="00AB59CE">
      <w:pPr>
        <w:overflowPunct/>
        <w:autoSpaceDE w:val="0"/>
        <w:autoSpaceDN w:val="0"/>
        <w:spacing w:line="240" w:lineRule="atLeast"/>
        <w:ind w:firstLineChars="100" w:firstLine="200"/>
        <w:jc w:val="left"/>
        <w:textAlignment w:val="auto"/>
        <w:rPr>
          <w:rFonts w:ascii="ＭＳ 明朝"/>
          <w:color w:val="auto"/>
          <w:sz w:val="22"/>
          <w:szCs w:val="22"/>
        </w:rPr>
      </w:pPr>
      <w:r w:rsidRPr="00BC0F76">
        <w:rPr>
          <w:rFonts w:ascii="ＭＳ 明朝" w:hint="eastAsia"/>
          <w:color w:val="auto"/>
          <w:sz w:val="22"/>
          <w:szCs w:val="22"/>
        </w:rPr>
        <w:t>貨物自動車運送事業法第９条に基づき、事業用自動車に関する事業計画を変更するにあたっては、以下の項目について相違ないことを宣誓いたします。</w:t>
      </w:r>
    </w:p>
    <w:p w14:paraId="1D656B99" w14:textId="77777777" w:rsidR="00AB59CE" w:rsidRPr="00091BEB" w:rsidRDefault="00AB59CE" w:rsidP="00AB59CE">
      <w:pPr>
        <w:overflowPunct/>
        <w:autoSpaceDE w:val="0"/>
        <w:autoSpaceDN w:val="0"/>
        <w:spacing w:line="240" w:lineRule="atLeast"/>
        <w:jc w:val="left"/>
        <w:textAlignment w:val="auto"/>
        <w:rPr>
          <w:rFonts w:ascii="ＭＳ 明朝"/>
          <w:color w:val="auto"/>
          <w:sz w:val="18"/>
          <w:szCs w:val="18"/>
        </w:rPr>
      </w:pPr>
    </w:p>
    <w:p w14:paraId="56DD7E69" w14:textId="77777777" w:rsidR="00AB59CE" w:rsidRPr="00BC0F76" w:rsidRDefault="00AB59CE" w:rsidP="00AB59CE">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１　</w:t>
      </w:r>
      <w:r w:rsidRPr="00BC0F76">
        <w:rPr>
          <w:rFonts w:ascii="ＭＳ 明朝" w:hint="eastAsia"/>
          <w:color w:val="auto"/>
          <w:sz w:val="18"/>
          <w:szCs w:val="18"/>
        </w:rPr>
        <w:t>申請日前６ヶ月間（悪質な違反の場合は１年間）又は申請日以降に、当該申請地を管轄する地方運輸局長（沖縄総合事務局長を含む。）又は当該申請地を管轄する地方運輸局内の支局長（運輸監理部長を含む。）から貨物自動車運送事業法又は道路運送法の違反による自動車その他の輸送施設の使用停止以上の処分又は使用制限（禁止）処分を受けた者（当該処分を受けた者が法人である場合における当該処分を受けた法人の処分を受ける原因となった事項が発生した当時、現に当該処分を受けた法人の業務を執行する役員として存在していた者を含む。）ではないこと。</w:t>
      </w:r>
    </w:p>
    <w:p w14:paraId="0A4753F8" w14:textId="77777777" w:rsidR="00AB59CE" w:rsidRPr="00BC0F76" w:rsidRDefault="00AB59CE" w:rsidP="00AB59CE">
      <w:pPr>
        <w:overflowPunct/>
        <w:autoSpaceDE w:val="0"/>
        <w:autoSpaceDN w:val="0"/>
        <w:spacing w:line="240" w:lineRule="atLeast"/>
        <w:jc w:val="left"/>
        <w:textAlignment w:val="auto"/>
        <w:rPr>
          <w:rFonts w:ascii="ＭＳ 明朝"/>
          <w:color w:val="auto"/>
          <w:sz w:val="18"/>
          <w:szCs w:val="18"/>
        </w:rPr>
      </w:pPr>
    </w:p>
    <w:p w14:paraId="6D6D120E" w14:textId="77777777" w:rsidR="00AB59CE" w:rsidRPr="00BC0F76" w:rsidRDefault="00AB59CE" w:rsidP="00AB59CE">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２　</w:t>
      </w:r>
      <w:r w:rsidRPr="00BC0F76">
        <w:rPr>
          <w:rFonts w:ascii="ＭＳ 明朝" w:hint="eastAsia"/>
          <w:color w:val="auto"/>
          <w:sz w:val="18"/>
          <w:szCs w:val="18"/>
        </w:rPr>
        <w:t>申請日前３ヶ月間又は申請日以降に、申請に係る営業所（営業所の新設を行う場合にあっては、申請地を管轄する地方運輸局内における全ての営業所）に関し、地方実施機関が行う巡回指導による総合評価において「Ｅ」の評価を受けた者でないこと（当該巡回指導により指摘を受けた全ての項目について、当該巡回指導に係る地方実施機関に対して改善報告を行っている場合を除く。）。</w:t>
      </w:r>
    </w:p>
    <w:p w14:paraId="0C5A8F70" w14:textId="77777777" w:rsidR="00AB59CE" w:rsidRPr="00BC0F76" w:rsidRDefault="00AB59CE" w:rsidP="00AB59CE">
      <w:pPr>
        <w:overflowPunct/>
        <w:autoSpaceDE w:val="0"/>
        <w:autoSpaceDN w:val="0"/>
        <w:spacing w:line="240" w:lineRule="atLeast"/>
        <w:jc w:val="left"/>
        <w:textAlignment w:val="auto"/>
        <w:rPr>
          <w:rFonts w:ascii="ＭＳ 明朝"/>
          <w:color w:val="auto"/>
          <w:sz w:val="18"/>
          <w:szCs w:val="18"/>
        </w:rPr>
      </w:pPr>
    </w:p>
    <w:p w14:paraId="093D61FB" w14:textId="77777777" w:rsidR="00AB59CE" w:rsidRPr="00BC0F76" w:rsidRDefault="00AB59CE" w:rsidP="00AB59CE">
      <w:pPr>
        <w:overflowPunct/>
        <w:autoSpaceDE w:val="0"/>
        <w:autoSpaceDN w:val="0"/>
        <w:spacing w:line="240" w:lineRule="atLeast"/>
        <w:jc w:val="left"/>
        <w:textAlignment w:val="auto"/>
        <w:rPr>
          <w:rFonts w:ascii="ＭＳ 明朝"/>
          <w:color w:val="auto"/>
          <w:sz w:val="18"/>
          <w:szCs w:val="18"/>
        </w:rPr>
      </w:pPr>
      <w:r>
        <w:rPr>
          <w:rFonts w:ascii="ＭＳ 明朝" w:hint="eastAsia"/>
          <w:color w:val="auto"/>
          <w:sz w:val="18"/>
          <w:szCs w:val="18"/>
        </w:rPr>
        <w:t xml:space="preserve">３　</w:t>
      </w:r>
      <w:r w:rsidRPr="00BC0F76">
        <w:rPr>
          <w:rFonts w:ascii="ＭＳ 明朝" w:hint="eastAsia"/>
          <w:color w:val="auto"/>
          <w:sz w:val="18"/>
          <w:szCs w:val="18"/>
        </w:rPr>
        <w:t>申請日前３ヶ月間又は申請日以降に、当該申請に係る営業所に関して、自らの責による重大事故を発生させていないこと。</w:t>
      </w:r>
    </w:p>
    <w:p w14:paraId="12E486B2" w14:textId="77777777" w:rsidR="00AB59CE" w:rsidRPr="00091BEB" w:rsidRDefault="00AB59CE" w:rsidP="00AB59CE">
      <w:pPr>
        <w:overflowPunct/>
        <w:autoSpaceDE w:val="0"/>
        <w:autoSpaceDN w:val="0"/>
        <w:spacing w:line="240" w:lineRule="atLeast"/>
        <w:jc w:val="left"/>
        <w:textAlignment w:val="auto"/>
        <w:rPr>
          <w:rFonts w:ascii="ＭＳ 明朝"/>
          <w:color w:val="auto"/>
          <w:sz w:val="18"/>
          <w:szCs w:val="18"/>
        </w:rPr>
      </w:pPr>
    </w:p>
    <w:p w14:paraId="64100A18" w14:textId="77777777" w:rsidR="00AB59CE" w:rsidRPr="00BC0F76" w:rsidRDefault="00AB59CE" w:rsidP="00AB59CE">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４　</w:t>
      </w:r>
      <w:r w:rsidRPr="00BC0F76">
        <w:rPr>
          <w:rFonts w:ascii="ＭＳ 明朝" w:hint="eastAsia"/>
          <w:color w:val="auto"/>
          <w:sz w:val="18"/>
          <w:szCs w:val="18"/>
        </w:rPr>
        <w:t>申請に係る営業所を管轄する運輸支局内における全ての営業所に配置している事業用自動車について、有効な自動車検査証の交付を受けていること（特別な事情がある場合を除く。）。</w:t>
      </w:r>
    </w:p>
    <w:p w14:paraId="566013BC" w14:textId="77777777" w:rsidR="00AB59CE" w:rsidRPr="00BC0F76" w:rsidRDefault="00AB59CE" w:rsidP="00AB59CE">
      <w:pPr>
        <w:overflowPunct/>
        <w:autoSpaceDE w:val="0"/>
        <w:autoSpaceDN w:val="0"/>
        <w:spacing w:line="240" w:lineRule="atLeast"/>
        <w:jc w:val="left"/>
        <w:textAlignment w:val="auto"/>
        <w:rPr>
          <w:rFonts w:ascii="ＭＳ 明朝"/>
          <w:color w:val="auto"/>
          <w:sz w:val="18"/>
          <w:szCs w:val="18"/>
        </w:rPr>
      </w:pPr>
    </w:p>
    <w:p w14:paraId="3EE1E50B" w14:textId="77777777" w:rsidR="00AB59CE" w:rsidRPr="00BC0F76" w:rsidRDefault="00AB59CE" w:rsidP="00AB59CE">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５　</w:t>
      </w:r>
      <w:r w:rsidRPr="00BC0F76">
        <w:rPr>
          <w:rFonts w:ascii="ＭＳ 明朝" w:hint="eastAsia"/>
          <w:color w:val="auto"/>
          <w:sz w:val="18"/>
          <w:szCs w:val="18"/>
        </w:rPr>
        <w:t>法第６０条第１項及び同項に基づく貨物自動車運送事業報告規則による事業報告書、事業実績報告書及び運賃・料金の届出並びにその他の報告の徴収について、届出・報告義務違反がないこと。</w:t>
      </w:r>
    </w:p>
    <w:p w14:paraId="7B1CB75A" w14:textId="77777777" w:rsidR="00AB59CE" w:rsidRPr="00091BEB" w:rsidRDefault="00AB59CE" w:rsidP="00AB59CE">
      <w:pPr>
        <w:overflowPunct/>
        <w:autoSpaceDE w:val="0"/>
        <w:autoSpaceDN w:val="0"/>
        <w:spacing w:line="240" w:lineRule="atLeast"/>
        <w:jc w:val="left"/>
        <w:textAlignment w:val="auto"/>
        <w:rPr>
          <w:rFonts w:ascii="ＭＳ 明朝"/>
          <w:color w:val="auto"/>
          <w:sz w:val="18"/>
          <w:szCs w:val="18"/>
        </w:rPr>
      </w:pPr>
    </w:p>
    <w:p w14:paraId="17B2E82A" w14:textId="77777777" w:rsidR="00AB59CE" w:rsidRPr="00BC0F76" w:rsidRDefault="00AB59CE" w:rsidP="00AB59CE">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６　</w:t>
      </w:r>
      <w:r w:rsidRPr="00BC0F76">
        <w:rPr>
          <w:rFonts w:ascii="ＭＳ 明朝" w:hint="eastAsia"/>
          <w:color w:val="auto"/>
          <w:sz w:val="18"/>
          <w:szCs w:val="18"/>
        </w:rPr>
        <w:t>施行規則第１２条に該当する場合を除き、運送の役務の対価としての運賃（以下「運賃」という。）と運送の役務以外の役務又は特別に生ずる費用にかかる料金（以下「料金」という。）とを区分して収受する旨が明確に定められている運送約款を使用していること。</w:t>
      </w:r>
    </w:p>
    <w:p w14:paraId="45815F76" w14:textId="77777777" w:rsidR="00AB59CE" w:rsidRDefault="00AB59CE" w:rsidP="00AB59CE">
      <w:pPr>
        <w:overflowPunct/>
        <w:autoSpaceDE w:val="0"/>
        <w:autoSpaceDN w:val="0"/>
        <w:spacing w:line="240" w:lineRule="atLeast"/>
        <w:jc w:val="left"/>
        <w:textAlignment w:val="auto"/>
        <w:rPr>
          <w:rFonts w:ascii="ＭＳ 明朝"/>
          <w:color w:val="auto"/>
          <w:sz w:val="18"/>
          <w:szCs w:val="18"/>
        </w:rPr>
      </w:pPr>
    </w:p>
    <w:p w14:paraId="0F38014B"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令和　　年　　月　　日</w:t>
      </w:r>
    </w:p>
    <w:p w14:paraId="72966266"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rPr>
      </w:pPr>
      <w:r>
        <w:rPr>
          <w:rFonts w:ascii="ＭＳ 明朝" w:hint="eastAsia"/>
          <w:color w:val="auto"/>
          <w:sz w:val="22"/>
          <w:szCs w:val="22"/>
        </w:rPr>
        <w:t>（法人）住　所</w:t>
      </w:r>
    </w:p>
    <w:p w14:paraId="0E49E030"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名　称</w:t>
      </w:r>
    </w:p>
    <w:p w14:paraId="432A521A"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代表者　　　　　　　　　　　　　　　　　　　　　　㊞</w:t>
      </w:r>
    </w:p>
    <w:p w14:paraId="499C7FEB"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w:t>
      </w:r>
    </w:p>
    <w:p w14:paraId="13E4375C" w14:textId="77777777" w:rsidR="00AB59CE" w:rsidRDefault="00AB59CE" w:rsidP="00AB59CE">
      <w:pPr>
        <w:overflowPunct/>
        <w:autoSpaceDE w:val="0"/>
        <w:autoSpaceDN w:val="0"/>
        <w:spacing w:line="240" w:lineRule="atLeast"/>
        <w:jc w:val="left"/>
        <w:textAlignment w:val="auto"/>
        <w:rPr>
          <w:rFonts w:ascii="ＭＳ 明朝"/>
          <w:color w:val="auto"/>
          <w:sz w:val="22"/>
          <w:szCs w:val="22"/>
          <w:u w:val="single"/>
        </w:rPr>
      </w:pPr>
      <w:r>
        <w:rPr>
          <w:rFonts w:ascii="ＭＳ 明朝" w:hint="eastAsia"/>
          <w:color w:val="auto"/>
          <w:sz w:val="22"/>
          <w:szCs w:val="22"/>
        </w:rPr>
        <w:t xml:space="preserve">　　　　　　　　　　　　　　　　　　</w:t>
      </w:r>
      <w:bookmarkStart w:id="0" w:name="_Hlk28098405"/>
      <w:r>
        <w:rPr>
          <w:rFonts w:ascii="ＭＳ 明朝" w:hint="eastAsia"/>
          <w:color w:val="auto"/>
          <w:sz w:val="22"/>
          <w:szCs w:val="22"/>
        </w:rPr>
        <w:t>（役員）役職　　　　　　　　　　氏名　　　　　　　　　　　㊞</w:t>
      </w:r>
    </w:p>
    <w:bookmarkEnd w:id="0"/>
    <w:p w14:paraId="352C87DC"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0864C8AF"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（役員）役職　　　　　　　　　　氏名　　　　　　　　　　　㊞</w:t>
      </w:r>
    </w:p>
    <w:p w14:paraId="1D73992C"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76C7FE47"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（役員）役職　　　　　　　　　　氏名　　　　　　　　　　　㊞</w:t>
      </w:r>
    </w:p>
    <w:p w14:paraId="7172ED11"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60FD8801" w14:textId="77777777" w:rsidR="00AB59CE" w:rsidRDefault="00AB59CE" w:rsidP="00AB59CE">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（役員）役職　　　　　　　　　　氏名　　　　　　　　　　　㊞</w:t>
      </w:r>
    </w:p>
    <w:p w14:paraId="79577EAD" w14:textId="77777777" w:rsidR="00AB59CE" w:rsidRPr="004070A7" w:rsidRDefault="00AB59CE" w:rsidP="00AB59CE">
      <w:pPr>
        <w:overflowPunct/>
        <w:autoSpaceDE w:val="0"/>
        <w:autoSpaceDN w:val="0"/>
        <w:spacing w:line="240" w:lineRule="atLeast"/>
        <w:jc w:val="right"/>
        <w:textAlignment w:val="auto"/>
        <w:rPr>
          <w:rFonts w:ascii="ＭＳ 明朝"/>
          <w:color w:val="auto"/>
          <w:sz w:val="17"/>
          <w:szCs w:val="17"/>
        </w:rPr>
      </w:pPr>
      <w:r w:rsidRPr="004070A7">
        <w:rPr>
          <w:rFonts w:ascii="ＭＳ 明朝" w:hint="eastAsia"/>
          <w:color w:val="auto"/>
          <w:sz w:val="17"/>
          <w:szCs w:val="17"/>
        </w:rPr>
        <w:lastRenderedPageBreak/>
        <w:t>事業規模の拡大となる申請に添付してください（</w:t>
      </w:r>
      <w:r>
        <w:rPr>
          <w:rFonts w:ascii="ＭＳ 明朝" w:hint="eastAsia"/>
          <w:color w:val="auto"/>
          <w:sz w:val="17"/>
          <w:szCs w:val="17"/>
        </w:rPr>
        <w:t>個人</w:t>
      </w:r>
      <w:r w:rsidRPr="004070A7">
        <w:rPr>
          <w:rFonts w:ascii="ＭＳ 明朝" w:hint="eastAsia"/>
          <w:color w:val="auto"/>
          <w:sz w:val="17"/>
          <w:szCs w:val="17"/>
        </w:rPr>
        <w:t>事業主用）</w:t>
      </w:r>
    </w:p>
    <w:p w14:paraId="2CA3BDC4" w14:textId="77777777" w:rsidR="00AB59CE" w:rsidRPr="00BC0F76" w:rsidRDefault="00AB59CE" w:rsidP="00AB59CE">
      <w:pPr>
        <w:overflowPunct/>
        <w:autoSpaceDE w:val="0"/>
        <w:autoSpaceDN w:val="0"/>
        <w:spacing w:line="240" w:lineRule="atLeast"/>
        <w:jc w:val="left"/>
        <w:textAlignment w:val="auto"/>
        <w:rPr>
          <w:rFonts w:ascii="ＭＳ 明朝"/>
          <w:color w:val="auto"/>
          <w:sz w:val="22"/>
          <w:szCs w:val="22"/>
        </w:rPr>
      </w:pPr>
      <w:r w:rsidRPr="00BC0F76">
        <w:rPr>
          <w:rFonts w:ascii="ＭＳ 明朝" w:hint="eastAsia"/>
          <w:color w:val="auto"/>
          <w:sz w:val="22"/>
          <w:szCs w:val="22"/>
        </w:rPr>
        <w:t>中国運輸局　山口運輸支局長　殿</w:t>
      </w:r>
    </w:p>
    <w:p w14:paraId="20B3D90E" w14:textId="77777777" w:rsidR="00AB59CE" w:rsidRPr="00BC0F76" w:rsidRDefault="00AB59CE" w:rsidP="00AB59CE">
      <w:pPr>
        <w:overflowPunct/>
        <w:autoSpaceDE w:val="0"/>
        <w:autoSpaceDN w:val="0"/>
        <w:spacing w:line="240" w:lineRule="atLeast"/>
        <w:jc w:val="left"/>
        <w:textAlignment w:val="auto"/>
        <w:rPr>
          <w:rFonts w:ascii="ＭＳ 明朝"/>
          <w:color w:val="auto"/>
          <w:sz w:val="16"/>
          <w:szCs w:val="16"/>
        </w:rPr>
      </w:pPr>
    </w:p>
    <w:p w14:paraId="2E9AA130" w14:textId="77777777" w:rsidR="00AB59CE" w:rsidRPr="00BC0F76" w:rsidRDefault="00AB59CE" w:rsidP="00AB59CE">
      <w:pPr>
        <w:overflowPunct/>
        <w:autoSpaceDE w:val="0"/>
        <w:autoSpaceDN w:val="0"/>
        <w:spacing w:line="240" w:lineRule="atLeast"/>
        <w:jc w:val="center"/>
        <w:textAlignment w:val="auto"/>
        <w:rPr>
          <w:rFonts w:ascii="ＭＳ 明朝"/>
          <w:b/>
          <w:color w:val="auto"/>
          <w:sz w:val="32"/>
          <w:szCs w:val="32"/>
        </w:rPr>
      </w:pPr>
      <w:r w:rsidRPr="00BC0F76">
        <w:rPr>
          <w:rFonts w:ascii="ＭＳ 明朝" w:hint="eastAsia"/>
          <w:b/>
          <w:color w:val="auto"/>
          <w:sz w:val="32"/>
          <w:szCs w:val="32"/>
        </w:rPr>
        <w:t>宣　誓　書</w:t>
      </w:r>
    </w:p>
    <w:p w14:paraId="7D2683A1" w14:textId="77777777" w:rsidR="00AB59CE" w:rsidRPr="00BC0F76" w:rsidRDefault="00AB59CE" w:rsidP="00AB59CE">
      <w:pPr>
        <w:overflowPunct/>
        <w:autoSpaceDE w:val="0"/>
        <w:autoSpaceDN w:val="0"/>
        <w:spacing w:line="240" w:lineRule="atLeast"/>
        <w:jc w:val="left"/>
        <w:textAlignment w:val="auto"/>
        <w:rPr>
          <w:rFonts w:ascii="ＭＳ 明朝"/>
          <w:color w:val="auto"/>
          <w:sz w:val="16"/>
          <w:szCs w:val="16"/>
        </w:rPr>
      </w:pPr>
    </w:p>
    <w:p w14:paraId="4994A57C" w14:textId="77777777" w:rsidR="00AB59CE" w:rsidRPr="00BC0F76" w:rsidRDefault="00AB59CE" w:rsidP="00AB59CE">
      <w:pPr>
        <w:overflowPunct/>
        <w:autoSpaceDE w:val="0"/>
        <w:autoSpaceDN w:val="0"/>
        <w:spacing w:line="240" w:lineRule="atLeast"/>
        <w:ind w:firstLineChars="100" w:firstLine="200"/>
        <w:jc w:val="left"/>
        <w:textAlignment w:val="auto"/>
        <w:rPr>
          <w:rFonts w:ascii="ＭＳ 明朝"/>
          <w:color w:val="auto"/>
          <w:sz w:val="22"/>
          <w:szCs w:val="22"/>
        </w:rPr>
      </w:pPr>
      <w:r w:rsidRPr="00BC0F76">
        <w:rPr>
          <w:rFonts w:ascii="ＭＳ 明朝" w:hint="eastAsia"/>
          <w:color w:val="auto"/>
          <w:sz w:val="22"/>
          <w:szCs w:val="22"/>
        </w:rPr>
        <w:t>貨物自動車運送事業法第９条に基づき、事業用自動車に関する事業計画を変更するにあたっては、以下の項目について相違ないことを宣誓いたします。</w:t>
      </w:r>
    </w:p>
    <w:p w14:paraId="669D5266" w14:textId="77777777" w:rsidR="00AB59CE" w:rsidRPr="00091BEB" w:rsidRDefault="00AB59CE" w:rsidP="00AB59CE">
      <w:pPr>
        <w:overflowPunct/>
        <w:autoSpaceDE w:val="0"/>
        <w:autoSpaceDN w:val="0"/>
        <w:spacing w:line="240" w:lineRule="atLeast"/>
        <w:jc w:val="left"/>
        <w:textAlignment w:val="auto"/>
        <w:rPr>
          <w:rFonts w:ascii="ＭＳ 明朝"/>
          <w:color w:val="auto"/>
          <w:sz w:val="18"/>
          <w:szCs w:val="18"/>
        </w:rPr>
      </w:pPr>
    </w:p>
    <w:p w14:paraId="3C6EF06A" w14:textId="77777777" w:rsidR="00AB59CE" w:rsidRPr="009A60E5" w:rsidRDefault="00AB59CE" w:rsidP="00AB59CE">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１　申請日前６ヶ月間（悪質な違反の場合は１年間）又は申請日以降に、当該申請地を管轄する地方運輸局長（沖縄総合事務局長を含む。）又は当該申請地を管轄する地方運輸局内の支局長（運輸監理部長を含む。）から貨物自動車運送事業法又は道路運送法の違反による自動車その他の輸送施設の使用停止以上の処分又は使用制限（禁止）処分を受けた者（当該処分を受けた者が法人である場合における当該処分を受けた法人の処分を受ける原因となった事項が発生した当時、現に当該処分を受けた法人の業務を執行する役員として存在していた者を含む。）ではないこと。</w:t>
      </w:r>
    </w:p>
    <w:p w14:paraId="0709F8CA" w14:textId="77777777" w:rsidR="00AB59CE" w:rsidRPr="009A60E5" w:rsidRDefault="00AB59CE" w:rsidP="00AB59CE">
      <w:pPr>
        <w:overflowPunct/>
        <w:autoSpaceDE w:val="0"/>
        <w:autoSpaceDN w:val="0"/>
        <w:spacing w:line="240" w:lineRule="atLeast"/>
        <w:jc w:val="left"/>
        <w:textAlignment w:val="auto"/>
        <w:rPr>
          <w:rFonts w:ascii="ＭＳ 明朝"/>
          <w:color w:val="auto"/>
        </w:rPr>
      </w:pPr>
    </w:p>
    <w:p w14:paraId="249A0E8A" w14:textId="77777777" w:rsidR="00AB59CE" w:rsidRPr="009A60E5" w:rsidRDefault="00AB59CE" w:rsidP="00AB59CE">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２　申請日前３ヶ月間又は申請日以降に、申請に係る営業所（営業所の新設を行う場合にあっては、申請地を管轄する地方運輸局内における全ての営業所）に関し、地方実施機関が行う巡回指導による総合評価において「Ｅ」の評価を受けた者でないこと（当該巡回指導により指摘を受けた全ての項目について、当該巡回指導に係る地方実施機関に対して改善報告を行っている場合を除く。）。</w:t>
      </w:r>
    </w:p>
    <w:p w14:paraId="452C7D9A" w14:textId="77777777" w:rsidR="00AB59CE" w:rsidRPr="009A60E5" w:rsidRDefault="00AB59CE" w:rsidP="00AB59CE">
      <w:pPr>
        <w:overflowPunct/>
        <w:autoSpaceDE w:val="0"/>
        <w:autoSpaceDN w:val="0"/>
        <w:spacing w:line="240" w:lineRule="atLeast"/>
        <w:jc w:val="left"/>
        <w:textAlignment w:val="auto"/>
        <w:rPr>
          <w:rFonts w:ascii="ＭＳ 明朝"/>
          <w:color w:val="auto"/>
        </w:rPr>
      </w:pPr>
    </w:p>
    <w:p w14:paraId="56DB62FF" w14:textId="77777777" w:rsidR="00AB59CE" w:rsidRPr="009A60E5" w:rsidRDefault="00AB59CE" w:rsidP="00AB59CE">
      <w:pPr>
        <w:overflowPunct/>
        <w:autoSpaceDE w:val="0"/>
        <w:autoSpaceDN w:val="0"/>
        <w:spacing w:line="240" w:lineRule="atLeast"/>
        <w:jc w:val="left"/>
        <w:textAlignment w:val="auto"/>
        <w:rPr>
          <w:rFonts w:ascii="ＭＳ 明朝"/>
          <w:color w:val="auto"/>
        </w:rPr>
      </w:pPr>
      <w:r w:rsidRPr="009A60E5">
        <w:rPr>
          <w:rFonts w:ascii="ＭＳ 明朝" w:hint="eastAsia"/>
          <w:color w:val="auto"/>
        </w:rPr>
        <w:t>３　申請日前３ヶ月間又は申請日以降に、当該申請に係る営業所に関して、自らの責による重大事故を発生させていないこと。</w:t>
      </w:r>
    </w:p>
    <w:p w14:paraId="3971B99D" w14:textId="77777777" w:rsidR="00AB59CE" w:rsidRPr="009A60E5" w:rsidRDefault="00AB59CE" w:rsidP="00AB59CE">
      <w:pPr>
        <w:overflowPunct/>
        <w:autoSpaceDE w:val="0"/>
        <w:autoSpaceDN w:val="0"/>
        <w:spacing w:line="240" w:lineRule="atLeast"/>
        <w:jc w:val="left"/>
        <w:textAlignment w:val="auto"/>
        <w:rPr>
          <w:rFonts w:ascii="ＭＳ 明朝"/>
          <w:color w:val="auto"/>
        </w:rPr>
      </w:pPr>
    </w:p>
    <w:p w14:paraId="5AEA81DE" w14:textId="77777777" w:rsidR="00AB59CE" w:rsidRPr="009A60E5" w:rsidRDefault="00AB59CE" w:rsidP="00AB59CE">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４　申請に係る営業所を管轄する運輸支局内における全ての営業所に配置している事業用自動車について、有効な自動車検査証の交付を受けていること（特別な事情がある場合を除く。）。</w:t>
      </w:r>
    </w:p>
    <w:p w14:paraId="71850693" w14:textId="77777777" w:rsidR="00AB59CE" w:rsidRPr="009A60E5" w:rsidRDefault="00AB59CE" w:rsidP="00AB59CE">
      <w:pPr>
        <w:overflowPunct/>
        <w:autoSpaceDE w:val="0"/>
        <w:autoSpaceDN w:val="0"/>
        <w:spacing w:line="240" w:lineRule="atLeast"/>
        <w:jc w:val="left"/>
        <w:textAlignment w:val="auto"/>
        <w:rPr>
          <w:rFonts w:ascii="ＭＳ 明朝"/>
          <w:color w:val="auto"/>
        </w:rPr>
      </w:pPr>
    </w:p>
    <w:p w14:paraId="175A28F2" w14:textId="77777777" w:rsidR="00AB59CE" w:rsidRPr="009A60E5" w:rsidRDefault="00AB59CE" w:rsidP="00AB59CE">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５　法第６０条第１項及び同項に基づく貨物自動車運送事業報告規則による事業報告書、事業実績報告書及び運賃・料金の届出並びにその他の報告の徴収について、届出・報告義務違反がないこと。</w:t>
      </w:r>
    </w:p>
    <w:p w14:paraId="78E182FC" w14:textId="77777777" w:rsidR="00AB59CE" w:rsidRPr="009A60E5" w:rsidRDefault="00AB59CE" w:rsidP="00AB59CE">
      <w:pPr>
        <w:overflowPunct/>
        <w:autoSpaceDE w:val="0"/>
        <w:autoSpaceDN w:val="0"/>
        <w:spacing w:line="240" w:lineRule="atLeast"/>
        <w:jc w:val="left"/>
        <w:textAlignment w:val="auto"/>
        <w:rPr>
          <w:rFonts w:ascii="ＭＳ 明朝"/>
          <w:color w:val="auto"/>
        </w:rPr>
      </w:pPr>
    </w:p>
    <w:p w14:paraId="7E6AEACA" w14:textId="77777777" w:rsidR="00AB59CE" w:rsidRPr="009A60E5" w:rsidRDefault="00AB59CE" w:rsidP="00AB59CE">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６　施行規則第１２条に該当する場合を除き、運送の役務の対価としての運賃（以下「運賃」という。）と運送の役務以外の役務又は特別に生ずる費用にかかる料金（以下「料金」という。）とを区分して収受する旨が明確に定められている運送約款を使用していること。</w:t>
      </w:r>
    </w:p>
    <w:p w14:paraId="66BE414A" w14:textId="77777777" w:rsidR="00AB59CE" w:rsidRDefault="00AB59CE" w:rsidP="00AB59CE">
      <w:pPr>
        <w:overflowPunct/>
        <w:autoSpaceDE w:val="0"/>
        <w:autoSpaceDN w:val="0"/>
        <w:spacing w:line="240" w:lineRule="atLeast"/>
        <w:jc w:val="left"/>
        <w:textAlignment w:val="auto"/>
        <w:rPr>
          <w:rFonts w:ascii="ＭＳ 明朝"/>
          <w:color w:val="auto"/>
          <w:sz w:val="18"/>
          <w:szCs w:val="18"/>
        </w:rPr>
      </w:pPr>
    </w:p>
    <w:p w14:paraId="2BDBA21B" w14:textId="77777777" w:rsidR="00AB59CE" w:rsidRDefault="00AB59CE" w:rsidP="00AB59CE">
      <w:pPr>
        <w:overflowPunct/>
        <w:autoSpaceDE w:val="0"/>
        <w:autoSpaceDN w:val="0"/>
        <w:spacing w:line="240" w:lineRule="atLeast"/>
        <w:jc w:val="left"/>
        <w:textAlignment w:val="auto"/>
        <w:rPr>
          <w:rFonts w:ascii="ＭＳ 明朝"/>
          <w:color w:val="auto"/>
          <w:sz w:val="18"/>
          <w:szCs w:val="18"/>
        </w:rPr>
      </w:pPr>
    </w:p>
    <w:p w14:paraId="23E6A0B4" w14:textId="77777777" w:rsidR="00AB59CE" w:rsidRDefault="00AB59CE" w:rsidP="00AB59CE">
      <w:pPr>
        <w:overflowPunct/>
        <w:autoSpaceDE w:val="0"/>
        <w:autoSpaceDN w:val="0"/>
        <w:spacing w:line="240" w:lineRule="atLeast"/>
        <w:jc w:val="left"/>
        <w:textAlignment w:val="auto"/>
        <w:rPr>
          <w:rFonts w:ascii="ＭＳ 明朝"/>
          <w:color w:val="auto"/>
          <w:sz w:val="18"/>
          <w:szCs w:val="18"/>
        </w:rPr>
      </w:pPr>
    </w:p>
    <w:p w14:paraId="61AFEA63"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令和　　年　　月　　日</w:t>
      </w:r>
    </w:p>
    <w:p w14:paraId="34BFBF5E"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p>
    <w:p w14:paraId="3B1D461A" w14:textId="77777777" w:rsidR="00AB59CE" w:rsidRDefault="00AB59CE" w:rsidP="00AB59CE">
      <w:pPr>
        <w:overflowPunct/>
        <w:autoSpaceDE w:val="0"/>
        <w:autoSpaceDN w:val="0"/>
        <w:spacing w:line="240" w:lineRule="atLeast"/>
        <w:ind w:firstLineChars="2200" w:firstLine="4400"/>
        <w:jc w:val="left"/>
        <w:textAlignment w:val="auto"/>
        <w:rPr>
          <w:rFonts w:ascii="ＭＳ 明朝"/>
          <w:color w:val="auto"/>
          <w:sz w:val="22"/>
          <w:szCs w:val="22"/>
        </w:rPr>
      </w:pPr>
      <w:r>
        <w:rPr>
          <w:rFonts w:ascii="ＭＳ 明朝" w:hint="eastAsia"/>
          <w:color w:val="auto"/>
          <w:sz w:val="22"/>
          <w:szCs w:val="22"/>
        </w:rPr>
        <w:t>住　所</w:t>
      </w:r>
    </w:p>
    <w:p w14:paraId="6D171BD3" w14:textId="77777777" w:rsidR="00AB59CE" w:rsidRDefault="00AB59CE" w:rsidP="00AB59CE">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氏　名　　　　　　　　　　　　　　　　　　　　　　㊞</w:t>
      </w:r>
    </w:p>
    <w:p w14:paraId="2A935953" w14:textId="77777777" w:rsidR="00AB59CE" w:rsidRPr="00091BEB" w:rsidRDefault="00AB59CE" w:rsidP="00AB59CE">
      <w:pPr>
        <w:overflowPunct/>
        <w:autoSpaceDE w:val="0"/>
        <w:autoSpaceDN w:val="0"/>
        <w:spacing w:line="240" w:lineRule="atLeast"/>
        <w:ind w:firstLineChars="2200" w:firstLine="4400"/>
        <w:jc w:val="left"/>
        <w:textAlignment w:val="auto"/>
        <w:rPr>
          <w:rFonts w:ascii="ＭＳ 明朝"/>
          <w:color w:val="auto"/>
          <w:sz w:val="22"/>
          <w:szCs w:val="22"/>
          <w:u w:val="single"/>
        </w:rPr>
        <w:sectPr w:rsidR="00AB59CE" w:rsidRPr="00091BEB" w:rsidSect="00064932">
          <w:type w:val="continuous"/>
          <w:pgSz w:w="11906" w:h="16838" w:code="9"/>
          <w:pgMar w:top="567" w:right="794" w:bottom="567" w:left="794" w:header="720" w:footer="720" w:gutter="0"/>
          <w:pgNumType w:start="1"/>
          <w:cols w:space="720"/>
          <w:noEndnote/>
          <w:docGrid w:type="linesAndChars" w:linePitch="272" w:charSpace="-4096"/>
        </w:sectPr>
      </w:pPr>
    </w:p>
    <w:p w14:paraId="71D69FBD" w14:textId="77777777" w:rsidR="00AB59CE" w:rsidRPr="00446751" w:rsidRDefault="00AB59CE" w:rsidP="00AB59CE">
      <w:pPr>
        <w:overflowPunct/>
        <w:autoSpaceDE w:val="0"/>
        <w:autoSpaceDN w:val="0"/>
        <w:spacing w:line="240" w:lineRule="atLeast"/>
        <w:jc w:val="left"/>
        <w:textAlignment w:val="auto"/>
        <w:rPr>
          <w:rFonts w:ascii="ＭＳ 明朝"/>
          <w:color w:val="auto"/>
          <w:sz w:val="24"/>
          <w:szCs w:val="28"/>
        </w:rPr>
      </w:pPr>
    </w:p>
    <w:p w14:paraId="51BB06A7" w14:textId="77777777" w:rsidR="00AB59CE" w:rsidRDefault="00AB59CE" w:rsidP="00AB59CE">
      <w:pPr>
        <w:overflowPunct/>
        <w:autoSpaceDE w:val="0"/>
        <w:autoSpaceDN w:val="0"/>
        <w:spacing w:line="240" w:lineRule="atLeast"/>
        <w:jc w:val="center"/>
        <w:textAlignment w:val="auto"/>
        <w:rPr>
          <w:rFonts w:ascii="ＭＳ 明朝"/>
          <w:color w:val="auto"/>
          <w:sz w:val="28"/>
          <w:szCs w:val="28"/>
        </w:rPr>
      </w:pPr>
      <w:r>
        <w:rPr>
          <w:rFonts w:ascii="ＭＳ 明朝" w:hint="eastAsia"/>
          <w:color w:val="auto"/>
          <w:sz w:val="28"/>
          <w:szCs w:val="28"/>
        </w:rPr>
        <w:t>（捨印）</w:t>
      </w:r>
    </w:p>
    <w:p w14:paraId="0EFB0B37" w14:textId="77777777" w:rsidR="00AB59CE" w:rsidRDefault="00AB59CE" w:rsidP="00AB59CE">
      <w:pPr>
        <w:overflowPunct/>
        <w:autoSpaceDE w:val="0"/>
        <w:autoSpaceDN w:val="0"/>
        <w:spacing w:line="240" w:lineRule="atLeast"/>
        <w:jc w:val="right"/>
        <w:textAlignment w:val="auto"/>
        <w:rPr>
          <w:rFonts w:ascii="ＭＳ 明朝"/>
          <w:color w:val="auto"/>
          <w:sz w:val="28"/>
          <w:szCs w:val="28"/>
        </w:rPr>
      </w:pPr>
      <w:r>
        <w:rPr>
          <w:rFonts w:ascii="ＭＳ 明朝" w:hint="eastAsia"/>
          <w:color w:val="auto"/>
          <w:sz w:val="28"/>
          <w:szCs w:val="28"/>
        </w:rPr>
        <w:t>令和　年　月　日</w:t>
      </w:r>
    </w:p>
    <w:p w14:paraId="4FE9E897" w14:textId="77777777" w:rsidR="00AB59CE" w:rsidRDefault="00AB59CE" w:rsidP="00AB59CE">
      <w:pPr>
        <w:overflowPunct/>
        <w:autoSpaceDE w:val="0"/>
        <w:autoSpaceDN w:val="0"/>
        <w:spacing w:line="240" w:lineRule="atLeast"/>
        <w:jc w:val="right"/>
        <w:textAlignment w:val="auto"/>
        <w:rPr>
          <w:rFonts w:ascii="ＭＳ 明朝"/>
          <w:color w:val="auto"/>
          <w:sz w:val="28"/>
          <w:szCs w:val="28"/>
        </w:rPr>
      </w:pPr>
    </w:p>
    <w:p w14:paraId="5B8CB7C1"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中国運輸局山口運輸支局長　殿</w:t>
      </w:r>
    </w:p>
    <w:p w14:paraId="40724B38"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7BBC7097"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07385B7A"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住　所</w:t>
      </w:r>
    </w:p>
    <w:p w14:paraId="181A0C4C"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3A568332"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名　称</w:t>
      </w:r>
    </w:p>
    <w:p w14:paraId="23F3E8DC"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5F3915A3"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氏　名</w:t>
      </w:r>
    </w:p>
    <w:p w14:paraId="2C0006A0"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180AFDFF"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78BED941"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4CA1869A" w14:textId="77777777" w:rsidR="00AB59CE" w:rsidRDefault="00AB59CE" w:rsidP="00AB59CE">
      <w:pPr>
        <w:overflowPunct/>
        <w:autoSpaceDE w:val="0"/>
        <w:autoSpaceDN w:val="0"/>
        <w:spacing w:line="240" w:lineRule="atLeast"/>
        <w:jc w:val="center"/>
        <w:textAlignment w:val="auto"/>
        <w:rPr>
          <w:rFonts w:ascii="ＭＳ 明朝"/>
          <w:color w:val="auto"/>
          <w:sz w:val="52"/>
          <w:szCs w:val="52"/>
        </w:rPr>
      </w:pPr>
      <w:r w:rsidRPr="004C649D">
        <w:rPr>
          <w:rFonts w:ascii="ＭＳ 明朝" w:hint="eastAsia"/>
          <w:b/>
          <w:color w:val="auto"/>
          <w:sz w:val="52"/>
          <w:szCs w:val="52"/>
        </w:rPr>
        <w:t>宣　誓　書</w:t>
      </w:r>
    </w:p>
    <w:p w14:paraId="6BB5A2AD"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322EB3CB"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下記の建物は、当社の所有であることに相違ありません。また、建築基準法に抵触していないことを宣誓します。</w:t>
      </w:r>
    </w:p>
    <w:p w14:paraId="44B450C8"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548BE0EC" w14:textId="77777777" w:rsidR="00AB59CE" w:rsidRDefault="00AB59CE" w:rsidP="00AB59CE">
      <w:pPr>
        <w:overflowPunct/>
        <w:autoSpaceDE w:val="0"/>
        <w:autoSpaceDN w:val="0"/>
        <w:spacing w:line="240" w:lineRule="atLeast"/>
        <w:jc w:val="left"/>
        <w:textAlignment w:val="auto"/>
        <w:rPr>
          <w:rFonts w:ascii="ＭＳ 明朝"/>
          <w:color w:val="auto"/>
          <w:sz w:val="28"/>
          <w:szCs w:val="28"/>
        </w:rPr>
      </w:pPr>
    </w:p>
    <w:p w14:paraId="15409687" w14:textId="77777777" w:rsidR="00AB59CE" w:rsidRDefault="00AB59CE" w:rsidP="00AB59CE">
      <w:pPr>
        <w:pStyle w:val="a7"/>
      </w:pPr>
      <w:r>
        <w:rPr>
          <w:rFonts w:hint="eastAsia"/>
        </w:rPr>
        <w:t>記</w:t>
      </w:r>
    </w:p>
    <w:p w14:paraId="69DB75E2" w14:textId="77777777" w:rsidR="00AB59CE" w:rsidRDefault="00AB59CE" w:rsidP="00AB59CE"/>
    <w:p w14:paraId="23464BD3" w14:textId="77777777" w:rsidR="00AB59CE" w:rsidRDefault="00AB59CE" w:rsidP="00AB59CE"/>
    <w:p w14:paraId="5AD7A6A2" w14:textId="77777777" w:rsidR="00AB59CE" w:rsidRDefault="00AB59CE" w:rsidP="00AB59CE">
      <w:pPr>
        <w:numPr>
          <w:ilvl w:val="0"/>
          <w:numId w:val="1"/>
        </w:numPr>
        <w:rPr>
          <w:sz w:val="28"/>
          <w:szCs w:val="28"/>
        </w:rPr>
      </w:pPr>
      <w:r>
        <w:rPr>
          <w:rFonts w:hint="eastAsia"/>
          <w:sz w:val="28"/>
          <w:szCs w:val="28"/>
        </w:rPr>
        <w:t>位　置</w:t>
      </w:r>
    </w:p>
    <w:p w14:paraId="1E206B8C" w14:textId="77777777" w:rsidR="00AB59CE" w:rsidRDefault="00AB59CE" w:rsidP="00AB59CE">
      <w:pPr>
        <w:ind w:left="225"/>
        <w:rPr>
          <w:sz w:val="28"/>
          <w:szCs w:val="28"/>
        </w:rPr>
      </w:pPr>
    </w:p>
    <w:p w14:paraId="5CCA9367" w14:textId="77777777" w:rsidR="00AB59CE" w:rsidRDefault="00AB59CE" w:rsidP="00AB59CE">
      <w:pPr>
        <w:numPr>
          <w:ilvl w:val="0"/>
          <w:numId w:val="1"/>
        </w:numPr>
        <w:rPr>
          <w:sz w:val="28"/>
          <w:szCs w:val="28"/>
        </w:rPr>
      </w:pPr>
      <w:r>
        <w:rPr>
          <w:rFonts w:hint="eastAsia"/>
          <w:sz w:val="28"/>
          <w:szCs w:val="28"/>
        </w:rPr>
        <w:t>建　物</w:t>
      </w:r>
    </w:p>
    <w:p w14:paraId="6285C370" w14:textId="77777777" w:rsidR="00AB59CE" w:rsidRDefault="00AB59CE" w:rsidP="00AB59CE">
      <w:pPr>
        <w:pStyle w:val="a9"/>
        <w:ind w:leftChars="0" w:left="0"/>
        <w:rPr>
          <w:sz w:val="28"/>
          <w:szCs w:val="28"/>
        </w:rPr>
      </w:pPr>
      <w:r>
        <w:rPr>
          <w:rFonts w:hint="eastAsia"/>
          <w:sz w:val="28"/>
          <w:szCs w:val="28"/>
        </w:rPr>
        <w:t xml:space="preserve">　</w:t>
      </w:r>
    </w:p>
    <w:p w14:paraId="40A7848B" w14:textId="77777777" w:rsidR="00AB59CE" w:rsidRPr="0024073F" w:rsidRDefault="00AB59CE" w:rsidP="00AB59CE">
      <w:pPr>
        <w:numPr>
          <w:ilvl w:val="0"/>
          <w:numId w:val="1"/>
        </w:numPr>
        <w:rPr>
          <w:sz w:val="28"/>
          <w:szCs w:val="28"/>
        </w:rPr>
      </w:pPr>
      <w:r>
        <w:rPr>
          <w:rFonts w:hint="eastAsia"/>
          <w:sz w:val="28"/>
          <w:szCs w:val="28"/>
        </w:rPr>
        <w:t>面　積　　　　　　　　　㎡</w:t>
      </w:r>
    </w:p>
    <w:p w14:paraId="75948EB3" w14:textId="77777777" w:rsidR="00AB59CE" w:rsidRDefault="00AB59CE" w:rsidP="00AB59CE"/>
    <w:p w14:paraId="5F3370CC" w14:textId="77777777" w:rsidR="00AB59CE" w:rsidRDefault="00AB59CE" w:rsidP="00AB59CE"/>
    <w:p w14:paraId="537B210B" w14:textId="77777777" w:rsidR="00AB59CE" w:rsidRDefault="00AB59CE" w:rsidP="00AB59CE"/>
    <w:p w14:paraId="35AF8228" w14:textId="77777777" w:rsidR="00AB59CE" w:rsidRPr="00531A67" w:rsidRDefault="00AB59CE" w:rsidP="00AB59CE">
      <w:pPr>
        <w:jc w:val="center"/>
        <w:rPr>
          <w:b/>
          <w:sz w:val="28"/>
          <w:szCs w:val="28"/>
        </w:rPr>
      </w:pPr>
      <w:r w:rsidRPr="00531A67">
        <w:rPr>
          <w:rFonts w:hint="eastAsia"/>
          <w:b/>
          <w:sz w:val="28"/>
          <w:szCs w:val="28"/>
        </w:rPr>
        <w:lastRenderedPageBreak/>
        <w:t>道　路　幅　員　証　明　願</w:t>
      </w:r>
    </w:p>
    <w:p w14:paraId="2921063C" w14:textId="77777777" w:rsidR="00AB59CE" w:rsidRPr="00531A67" w:rsidRDefault="00AB59CE" w:rsidP="00AB59CE">
      <w:pPr>
        <w:rPr>
          <w:sz w:val="28"/>
          <w:szCs w:val="28"/>
        </w:rPr>
      </w:pPr>
    </w:p>
    <w:p w14:paraId="72F8ED22" w14:textId="77777777" w:rsidR="00AB59CE" w:rsidRPr="00531A67" w:rsidRDefault="00AB59CE" w:rsidP="00AB59CE">
      <w:pPr>
        <w:jc w:val="right"/>
        <w:rPr>
          <w:sz w:val="28"/>
          <w:szCs w:val="28"/>
        </w:rPr>
      </w:pPr>
      <w:r>
        <w:rPr>
          <w:rFonts w:hint="eastAsia"/>
          <w:sz w:val="28"/>
          <w:szCs w:val="28"/>
        </w:rPr>
        <w:t>令和</w:t>
      </w:r>
      <w:r w:rsidRPr="00531A67">
        <w:rPr>
          <w:rFonts w:hint="eastAsia"/>
          <w:sz w:val="28"/>
          <w:szCs w:val="28"/>
        </w:rPr>
        <w:t xml:space="preserve">　年　月　日</w:t>
      </w:r>
    </w:p>
    <w:p w14:paraId="52AE1A2D" w14:textId="77777777" w:rsidR="00AB59CE" w:rsidRPr="00531A67" w:rsidRDefault="00AB59CE" w:rsidP="00AB59CE">
      <w:pPr>
        <w:jc w:val="left"/>
        <w:rPr>
          <w:sz w:val="28"/>
          <w:szCs w:val="28"/>
        </w:rPr>
      </w:pPr>
      <w:r w:rsidRPr="00531A67">
        <w:rPr>
          <w:rFonts w:hint="eastAsia"/>
          <w:sz w:val="28"/>
          <w:szCs w:val="28"/>
        </w:rPr>
        <w:t>道路管理者</w:t>
      </w:r>
    </w:p>
    <w:p w14:paraId="7C2F0EAE" w14:textId="77777777" w:rsidR="00AB59CE" w:rsidRPr="00531A67" w:rsidRDefault="00AB59CE" w:rsidP="00AB59CE">
      <w:pPr>
        <w:jc w:val="left"/>
        <w:rPr>
          <w:sz w:val="28"/>
          <w:szCs w:val="28"/>
        </w:rPr>
      </w:pPr>
      <w:r w:rsidRPr="00531A67">
        <w:rPr>
          <w:rFonts w:hint="eastAsia"/>
          <w:sz w:val="28"/>
          <w:szCs w:val="28"/>
        </w:rPr>
        <w:t xml:space="preserve">　　　　　　　　　殿</w:t>
      </w:r>
    </w:p>
    <w:p w14:paraId="34531D5A" w14:textId="77777777" w:rsidR="00AB59CE" w:rsidRPr="00531A67" w:rsidRDefault="00AB59CE" w:rsidP="00AB59CE">
      <w:pPr>
        <w:jc w:val="left"/>
        <w:rPr>
          <w:sz w:val="28"/>
          <w:szCs w:val="28"/>
        </w:rPr>
      </w:pPr>
    </w:p>
    <w:p w14:paraId="7399CE26" w14:textId="77777777" w:rsidR="00AB59CE" w:rsidRPr="00531A67" w:rsidRDefault="00AB59CE" w:rsidP="00AB59CE">
      <w:pPr>
        <w:ind w:firstLineChars="1100" w:firstLine="3278"/>
        <w:jc w:val="left"/>
        <w:rPr>
          <w:sz w:val="28"/>
          <w:szCs w:val="28"/>
        </w:rPr>
      </w:pPr>
      <w:r w:rsidRPr="00531A67">
        <w:rPr>
          <w:rFonts w:hint="eastAsia"/>
          <w:sz w:val="28"/>
          <w:szCs w:val="28"/>
        </w:rPr>
        <w:t>申請者住所</w:t>
      </w:r>
    </w:p>
    <w:p w14:paraId="6E867A71" w14:textId="77777777" w:rsidR="00AB59CE" w:rsidRPr="00531A67" w:rsidRDefault="00AB59CE" w:rsidP="00AB59CE">
      <w:pPr>
        <w:jc w:val="left"/>
        <w:rPr>
          <w:sz w:val="28"/>
          <w:szCs w:val="28"/>
        </w:rPr>
      </w:pPr>
      <w:r w:rsidRPr="00531A67">
        <w:rPr>
          <w:rFonts w:hint="eastAsia"/>
          <w:sz w:val="28"/>
          <w:szCs w:val="28"/>
        </w:rPr>
        <w:t xml:space="preserve">　　　　　　　　　　　　　　氏名　　　　　　　　　　　　　　　㊞</w:t>
      </w:r>
    </w:p>
    <w:p w14:paraId="38143DF5" w14:textId="77777777" w:rsidR="00AB59CE" w:rsidRPr="00531A67" w:rsidRDefault="00AB59CE" w:rsidP="00AB59CE">
      <w:pPr>
        <w:jc w:val="left"/>
        <w:rPr>
          <w:sz w:val="28"/>
          <w:szCs w:val="28"/>
        </w:rPr>
      </w:pPr>
    </w:p>
    <w:p w14:paraId="7B99B20C" w14:textId="77777777" w:rsidR="00AB59CE" w:rsidRPr="00531A67" w:rsidRDefault="00AB59CE" w:rsidP="00AB59CE">
      <w:pPr>
        <w:jc w:val="center"/>
        <w:rPr>
          <w:sz w:val="28"/>
          <w:szCs w:val="28"/>
        </w:rPr>
      </w:pPr>
      <w:r w:rsidRPr="00531A67">
        <w:rPr>
          <w:rFonts w:hint="eastAsia"/>
          <w:sz w:val="28"/>
          <w:szCs w:val="28"/>
        </w:rPr>
        <w:t>下記事項について中国運輸局へ提出する必要があるので証明願います。</w:t>
      </w:r>
    </w:p>
    <w:p w14:paraId="52507297" w14:textId="77777777" w:rsidR="00AB59CE" w:rsidRPr="00531A67" w:rsidRDefault="00AB59CE" w:rsidP="00AB59CE">
      <w:pPr>
        <w:jc w:val="left"/>
        <w:rPr>
          <w:sz w:val="28"/>
          <w:szCs w:val="28"/>
        </w:rPr>
      </w:pPr>
    </w:p>
    <w:p w14:paraId="7348EAFC" w14:textId="77777777" w:rsidR="00AB59CE" w:rsidRPr="00531A67" w:rsidRDefault="00AB59CE" w:rsidP="00AB59CE">
      <w:pPr>
        <w:pStyle w:val="a7"/>
      </w:pPr>
      <w:r w:rsidRPr="00531A67">
        <w:rPr>
          <w:rFonts w:hint="eastAsia"/>
        </w:rPr>
        <w:t>記</w:t>
      </w:r>
    </w:p>
    <w:tbl>
      <w:tblPr>
        <w:tblW w:w="1057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1747"/>
        <w:gridCol w:w="353"/>
        <w:gridCol w:w="1554"/>
        <w:gridCol w:w="5850"/>
      </w:tblGrid>
      <w:tr w:rsidR="00AB59CE" w14:paraId="750AD3D9" w14:textId="77777777" w:rsidTr="001B69DA">
        <w:trPr>
          <w:trHeight w:val="377"/>
        </w:trPr>
        <w:tc>
          <w:tcPr>
            <w:tcW w:w="2815" w:type="dxa"/>
            <w:gridSpan w:val="2"/>
            <w:tcBorders>
              <w:top w:val="single" w:sz="12" w:space="0" w:color="auto"/>
              <w:left w:val="single" w:sz="12" w:space="0" w:color="auto"/>
            </w:tcBorders>
          </w:tcPr>
          <w:p w14:paraId="4F6BC779" w14:textId="77777777" w:rsidR="00AB59CE" w:rsidRPr="00BC1D05" w:rsidRDefault="00AB59CE" w:rsidP="001B69DA">
            <w:pPr>
              <w:rPr>
                <w:sz w:val="24"/>
                <w:szCs w:val="24"/>
              </w:rPr>
            </w:pPr>
            <w:r w:rsidRPr="00BC1D05">
              <w:rPr>
                <w:rFonts w:hint="eastAsia"/>
                <w:sz w:val="24"/>
                <w:szCs w:val="24"/>
              </w:rPr>
              <w:t>自動車車庫の位置</w:t>
            </w:r>
          </w:p>
        </w:tc>
        <w:tc>
          <w:tcPr>
            <w:tcW w:w="7757" w:type="dxa"/>
            <w:gridSpan w:val="3"/>
            <w:tcBorders>
              <w:top w:val="single" w:sz="12" w:space="0" w:color="auto"/>
              <w:right w:val="single" w:sz="12" w:space="0" w:color="auto"/>
            </w:tcBorders>
          </w:tcPr>
          <w:p w14:paraId="74D04598" w14:textId="77777777" w:rsidR="00AB59CE" w:rsidRPr="00BC1D05" w:rsidRDefault="00AB59CE" w:rsidP="001B69DA">
            <w:pPr>
              <w:rPr>
                <w:sz w:val="24"/>
                <w:szCs w:val="24"/>
              </w:rPr>
            </w:pPr>
          </w:p>
        </w:tc>
      </w:tr>
      <w:tr w:rsidR="00AB59CE" w14:paraId="2A70D12C" w14:textId="77777777" w:rsidTr="001B69DA">
        <w:trPr>
          <w:trHeight w:val="1308"/>
        </w:trPr>
        <w:tc>
          <w:tcPr>
            <w:tcW w:w="4722" w:type="dxa"/>
            <w:gridSpan w:val="4"/>
            <w:tcBorders>
              <w:left w:val="single" w:sz="12" w:space="0" w:color="auto"/>
            </w:tcBorders>
          </w:tcPr>
          <w:p w14:paraId="3B6E20F2" w14:textId="77777777" w:rsidR="00AB59CE" w:rsidRDefault="00AB59CE" w:rsidP="001B69DA"/>
          <w:p w14:paraId="0AF2BA29" w14:textId="77777777" w:rsidR="00AB59CE" w:rsidRDefault="00AB59CE" w:rsidP="001B69DA">
            <w:pPr>
              <w:rPr>
                <w:sz w:val="24"/>
                <w:szCs w:val="24"/>
              </w:rPr>
            </w:pPr>
            <w:r>
              <w:rPr>
                <w:rFonts w:hint="eastAsia"/>
                <w:sz w:val="24"/>
                <w:szCs w:val="24"/>
              </w:rPr>
              <w:t>車庫に面する道路の種別および幅員</w:t>
            </w:r>
          </w:p>
          <w:p w14:paraId="1CDC6CFF" w14:textId="77777777" w:rsidR="00AB59CE" w:rsidRPr="00BC1D05" w:rsidRDefault="00AB59CE" w:rsidP="001B69DA">
            <w:pPr>
              <w:rPr>
                <w:sz w:val="24"/>
                <w:szCs w:val="24"/>
              </w:rPr>
            </w:pPr>
          </w:p>
        </w:tc>
        <w:tc>
          <w:tcPr>
            <w:tcW w:w="5850" w:type="dxa"/>
            <w:tcBorders>
              <w:right w:val="single" w:sz="12" w:space="0" w:color="auto"/>
            </w:tcBorders>
          </w:tcPr>
          <w:p w14:paraId="4F4E2BA8" w14:textId="77777777" w:rsidR="00AB59CE" w:rsidRPr="00BC1D05" w:rsidRDefault="00AB59CE" w:rsidP="001B69DA">
            <w:pPr>
              <w:widowControl/>
              <w:overflowPunct/>
              <w:adjustRightInd/>
              <w:ind w:firstLineChars="200" w:firstLine="516"/>
              <w:jc w:val="left"/>
              <w:textAlignment w:val="auto"/>
              <w:rPr>
                <w:sz w:val="24"/>
                <w:szCs w:val="24"/>
              </w:rPr>
            </w:pPr>
            <w:r>
              <w:rPr>
                <w:rFonts w:hint="eastAsia"/>
                <w:sz w:val="24"/>
                <w:szCs w:val="24"/>
              </w:rPr>
              <w:t>総　　幅　　員　　　　　　　　　ｍ</w:t>
            </w:r>
          </w:p>
          <w:p w14:paraId="04EDAEA4" w14:textId="77777777" w:rsidR="00AB59CE" w:rsidRDefault="00AB59CE" w:rsidP="001B69DA">
            <w:pPr>
              <w:widowControl/>
              <w:overflowPunct/>
              <w:adjustRightInd/>
              <w:jc w:val="left"/>
              <w:textAlignment w:val="auto"/>
              <w:rPr>
                <w:sz w:val="24"/>
                <w:szCs w:val="24"/>
              </w:rPr>
            </w:pPr>
          </w:p>
          <w:p w14:paraId="2D517E8E" w14:textId="77777777" w:rsidR="00AB59CE" w:rsidRPr="00BC1D05" w:rsidRDefault="00AB59CE" w:rsidP="001B69DA">
            <w:pPr>
              <w:ind w:firstLineChars="200" w:firstLine="516"/>
              <w:rPr>
                <w:sz w:val="24"/>
                <w:szCs w:val="24"/>
              </w:rPr>
            </w:pPr>
            <w:r>
              <w:rPr>
                <w:rFonts w:hint="eastAsia"/>
                <w:sz w:val="24"/>
                <w:szCs w:val="24"/>
              </w:rPr>
              <w:t>車　道　幅　員　　　　　　　　　ｍ</w:t>
            </w:r>
          </w:p>
        </w:tc>
      </w:tr>
      <w:tr w:rsidR="00AB59CE" w14:paraId="5EF7E0ED" w14:textId="77777777" w:rsidTr="001B69DA">
        <w:trPr>
          <w:trHeight w:val="330"/>
        </w:trPr>
        <w:tc>
          <w:tcPr>
            <w:tcW w:w="10572" w:type="dxa"/>
            <w:gridSpan w:val="5"/>
            <w:tcBorders>
              <w:left w:val="single" w:sz="12" w:space="0" w:color="auto"/>
              <w:right w:val="single" w:sz="12" w:space="0" w:color="auto"/>
            </w:tcBorders>
          </w:tcPr>
          <w:p w14:paraId="451558AE" w14:textId="77777777" w:rsidR="00AB59CE" w:rsidRPr="00BC1D05" w:rsidRDefault="00AB59CE" w:rsidP="001B69DA">
            <w:pPr>
              <w:rPr>
                <w:sz w:val="24"/>
                <w:szCs w:val="24"/>
              </w:rPr>
            </w:pPr>
            <w:r>
              <w:rPr>
                <w:rFonts w:hint="eastAsia"/>
                <w:sz w:val="24"/>
                <w:szCs w:val="24"/>
              </w:rPr>
              <w:t>車両制限令第５条又は６条に定める道路の区分（該当する道路を</w:t>
            </w:r>
            <w:r>
              <w:rPr>
                <w:rFonts w:ascii="ＭＳ 明朝" w:hAnsi="ＭＳ 明朝" w:hint="eastAsia"/>
                <w:sz w:val="24"/>
                <w:szCs w:val="24"/>
              </w:rPr>
              <w:t>〇で囲むこと。</w:t>
            </w:r>
            <w:r>
              <w:rPr>
                <w:rFonts w:hint="eastAsia"/>
                <w:sz w:val="24"/>
                <w:szCs w:val="24"/>
              </w:rPr>
              <w:t>）</w:t>
            </w:r>
          </w:p>
        </w:tc>
      </w:tr>
      <w:tr w:rsidR="00AB59CE" w14:paraId="1F16D3B4" w14:textId="77777777" w:rsidTr="001B69DA">
        <w:trPr>
          <w:cantSplit/>
          <w:trHeight w:val="435"/>
        </w:trPr>
        <w:tc>
          <w:tcPr>
            <w:tcW w:w="1068" w:type="dxa"/>
            <w:vMerge w:val="restart"/>
            <w:tcBorders>
              <w:left w:val="single" w:sz="12" w:space="0" w:color="auto"/>
            </w:tcBorders>
            <w:textDirection w:val="tbRlV"/>
          </w:tcPr>
          <w:p w14:paraId="667CDC81" w14:textId="77777777" w:rsidR="00AB59CE" w:rsidRDefault="00AB59CE" w:rsidP="001B69DA">
            <w:pPr>
              <w:ind w:left="113" w:right="113" w:firstLineChars="200" w:firstLine="516"/>
              <w:rPr>
                <w:sz w:val="24"/>
                <w:szCs w:val="24"/>
              </w:rPr>
            </w:pPr>
            <w:r>
              <w:rPr>
                <w:rFonts w:hint="eastAsia"/>
                <w:sz w:val="24"/>
                <w:szCs w:val="24"/>
              </w:rPr>
              <w:t>第５条</w:t>
            </w:r>
          </w:p>
          <w:p w14:paraId="5F243D18" w14:textId="77777777" w:rsidR="00AB59CE" w:rsidRDefault="00AB59CE" w:rsidP="001B69DA">
            <w:pPr>
              <w:ind w:left="113" w:right="113"/>
              <w:rPr>
                <w:sz w:val="24"/>
                <w:szCs w:val="24"/>
              </w:rPr>
            </w:pPr>
            <w:r>
              <w:rPr>
                <w:rFonts w:hint="eastAsia"/>
                <w:sz w:val="24"/>
                <w:szCs w:val="24"/>
              </w:rPr>
              <w:t>市街地区域内の道路</w:t>
            </w:r>
          </w:p>
        </w:tc>
        <w:tc>
          <w:tcPr>
            <w:tcW w:w="2100" w:type="dxa"/>
            <w:gridSpan w:val="2"/>
            <w:vMerge w:val="restart"/>
          </w:tcPr>
          <w:p w14:paraId="0C48A1B5" w14:textId="77777777" w:rsidR="00AB59CE" w:rsidRDefault="00AB59CE" w:rsidP="001B69DA">
            <w:pPr>
              <w:rPr>
                <w:sz w:val="24"/>
                <w:szCs w:val="24"/>
              </w:rPr>
            </w:pPr>
          </w:p>
          <w:p w14:paraId="59704404" w14:textId="77777777" w:rsidR="00AB59CE" w:rsidRDefault="00AB59CE" w:rsidP="001B69DA">
            <w:pPr>
              <w:rPr>
                <w:sz w:val="24"/>
                <w:szCs w:val="24"/>
              </w:rPr>
            </w:pPr>
            <w:r>
              <w:rPr>
                <w:rFonts w:hint="eastAsia"/>
                <w:sz w:val="24"/>
                <w:szCs w:val="24"/>
              </w:rPr>
              <w:t>一般市街地道路</w:t>
            </w:r>
          </w:p>
          <w:p w14:paraId="42EE2E30" w14:textId="77777777" w:rsidR="00AB59CE" w:rsidRDefault="00AB59CE" w:rsidP="001B69DA">
            <w:pPr>
              <w:rPr>
                <w:sz w:val="24"/>
                <w:szCs w:val="24"/>
              </w:rPr>
            </w:pPr>
          </w:p>
        </w:tc>
        <w:tc>
          <w:tcPr>
            <w:tcW w:w="7404" w:type="dxa"/>
            <w:gridSpan w:val="2"/>
            <w:tcBorders>
              <w:right w:val="single" w:sz="12" w:space="0" w:color="auto"/>
            </w:tcBorders>
          </w:tcPr>
          <w:p w14:paraId="466EAE05" w14:textId="77777777" w:rsidR="00AB59CE" w:rsidRDefault="00AB59CE" w:rsidP="001B69DA">
            <w:pPr>
              <w:jc w:val="left"/>
              <w:rPr>
                <w:sz w:val="24"/>
                <w:szCs w:val="24"/>
              </w:rPr>
            </w:pPr>
            <w:r>
              <w:rPr>
                <w:rFonts w:hint="eastAsia"/>
                <w:sz w:val="24"/>
                <w:szCs w:val="24"/>
              </w:rPr>
              <w:t>１．通常の道路（第５条第２項）</w:t>
            </w:r>
          </w:p>
        </w:tc>
      </w:tr>
      <w:tr w:rsidR="00AB59CE" w14:paraId="77BBB08E" w14:textId="77777777" w:rsidTr="001B69DA">
        <w:trPr>
          <w:cantSplit/>
          <w:trHeight w:val="855"/>
        </w:trPr>
        <w:tc>
          <w:tcPr>
            <w:tcW w:w="1068" w:type="dxa"/>
            <w:vMerge/>
            <w:tcBorders>
              <w:left w:val="single" w:sz="12" w:space="0" w:color="auto"/>
            </w:tcBorders>
            <w:textDirection w:val="tbRlV"/>
          </w:tcPr>
          <w:p w14:paraId="49C46AB8" w14:textId="77777777" w:rsidR="00AB59CE" w:rsidRDefault="00AB59CE" w:rsidP="001B69DA">
            <w:pPr>
              <w:ind w:left="113" w:right="113" w:firstLineChars="200" w:firstLine="516"/>
              <w:rPr>
                <w:sz w:val="24"/>
                <w:szCs w:val="24"/>
              </w:rPr>
            </w:pPr>
          </w:p>
        </w:tc>
        <w:tc>
          <w:tcPr>
            <w:tcW w:w="2100" w:type="dxa"/>
            <w:gridSpan w:val="2"/>
            <w:vMerge/>
          </w:tcPr>
          <w:p w14:paraId="0F3EF5E1" w14:textId="77777777" w:rsidR="00AB59CE" w:rsidRDefault="00AB59CE" w:rsidP="001B69DA">
            <w:pPr>
              <w:rPr>
                <w:sz w:val="24"/>
                <w:szCs w:val="24"/>
              </w:rPr>
            </w:pPr>
          </w:p>
        </w:tc>
        <w:tc>
          <w:tcPr>
            <w:tcW w:w="7404" w:type="dxa"/>
            <w:gridSpan w:val="2"/>
            <w:tcBorders>
              <w:right w:val="single" w:sz="12" w:space="0" w:color="auto"/>
            </w:tcBorders>
          </w:tcPr>
          <w:p w14:paraId="7D6B74D4" w14:textId="77777777" w:rsidR="00AB59CE" w:rsidRDefault="00AB59CE" w:rsidP="001B69DA">
            <w:pPr>
              <w:widowControl/>
              <w:overflowPunct/>
              <w:adjustRightInd/>
              <w:jc w:val="left"/>
              <w:textAlignment w:val="auto"/>
              <w:rPr>
                <w:sz w:val="24"/>
                <w:szCs w:val="24"/>
              </w:rPr>
            </w:pPr>
            <w:r>
              <w:rPr>
                <w:rFonts w:hint="eastAsia"/>
                <w:sz w:val="24"/>
                <w:szCs w:val="24"/>
              </w:rPr>
              <w:t>２．市街地区域内極小指定道路又は一方通行とされている道路</w:t>
            </w:r>
          </w:p>
          <w:p w14:paraId="1E6DDCC8" w14:textId="77777777" w:rsidR="00AB59CE" w:rsidRDefault="00AB59CE" w:rsidP="001B69DA">
            <w:pPr>
              <w:jc w:val="left"/>
              <w:rPr>
                <w:sz w:val="24"/>
                <w:szCs w:val="24"/>
              </w:rPr>
            </w:pPr>
            <w:r>
              <w:rPr>
                <w:rFonts w:hint="eastAsia"/>
                <w:sz w:val="24"/>
                <w:szCs w:val="24"/>
              </w:rPr>
              <w:t xml:space="preserve">　　（第５条第１項）</w:t>
            </w:r>
          </w:p>
        </w:tc>
      </w:tr>
      <w:tr w:rsidR="00AB59CE" w14:paraId="186CCFE3" w14:textId="77777777" w:rsidTr="001B69DA">
        <w:trPr>
          <w:cantSplit/>
          <w:trHeight w:val="1272"/>
        </w:trPr>
        <w:tc>
          <w:tcPr>
            <w:tcW w:w="1068" w:type="dxa"/>
            <w:vMerge/>
            <w:tcBorders>
              <w:left w:val="single" w:sz="12" w:space="0" w:color="auto"/>
            </w:tcBorders>
            <w:textDirection w:val="tbRlV"/>
          </w:tcPr>
          <w:p w14:paraId="767137DC" w14:textId="77777777" w:rsidR="00AB59CE" w:rsidRDefault="00AB59CE" w:rsidP="001B69DA">
            <w:pPr>
              <w:ind w:left="113" w:right="113" w:firstLineChars="200" w:firstLine="516"/>
              <w:rPr>
                <w:sz w:val="24"/>
                <w:szCs w:val="24"/>
              </w:rPr>
            </w:pPr>
          </w:p>
        </w:tc>
        <w:tc>
          <w:tcPr>
            <w:tcW w:w="2100" w:type="dxa"/>
            <w:gridSpan w:val="2"/>
          </w:tcPr>
          <w:p w14:paraId="7078F1EC" w14:textId="77777777" w:rsidR="00AB59CE" w:rsidRDefault="00AB59CE" w:rsidP="001B69DA">
            <w:pPr>
              <w:rPr>
                <w:sz w:val="24"/>
                <w:szCs w:val="24"/>
              </w:rPr>
            </w:pPr>
            <w:r>
              <w:rPr>
                <w:rFonts w:hint="eastAsia"/>
                <w:sz w:val="24"/>
                <w:szCs w:val="24"/>
              </w:rPr>
              <w:t>歩行者が多くて歩道のない駅前繁華街道路</w:t>
            </w:r>
          </w:p>
        </w:tc>
        <w:tc>
          <w:tcPr>
            <w:tcW w:w="7404" w:type="dxa"/>
            <w:gridSpan w:val="2"/>
            <w:tcBorders>
              <w:right w:val="single" w:sz="12" w:space="0" w:color="auto"/>
            </w:tcBorders>
          </w:tcPr>
          <w:p w14:paraId="6AE5E670" w14:textId="77777777" w:rsidR="00AB59CE" w:rsidRDefault="00AB59CE" w:rsidP="001B69DA">
            <w:pPr>
              <w:rPr>
                <w:sz w:val="24"/>
                <w:szCs w:val="24"/>
              </w:rPr>
            </w:pPr>
            <w:r>
              <w:rPr>
                <w:rFonts w:hint="eastAsia"/>
                <w:sz w:val="24"/>
                <w:szCs w:val="24"/>
              </w:rPr>
              <w:t>３．通常の道路（第５条第３項後段）</w:t>
            </w:r>
          </w:p>
          <w:p w14:paraId="10C652B2" w14:textId="77777777" w:rsidR="00AB59CE" w:rsidRDefault="00AB59CE" w:rsidP="001B69DA">
            <w:pPr>
              <w:rPr>
                <w:sz w:val="24"/>
                <w:szCs w:val="24"/>
              </w:rPr>
            </w:pPr>
            <w:r>
              <w:rPr>
                <w:rFonts w:hint="eastAsia"/>
                <w:sz w:val="24"/>
                <w:szCs w:val="24"/>
              </w:rPr>
              <w:t>４．市街地区域内極小指定道路又は一方通行とされている道路</w:t>
            </w:r>
          </w:p>
          <w:p w14:paraId="235F41D2" w14:textId="77777777" w:rsidR="00AB59CE" w:rsidRPr="00531A67" w:rsidRDefault="00AB59CE" w:rsidP="001B69DA">
            <w:pPr>
              <w:rPr>
                <w:sz w:val="24"/>
                <w:szCs w:val="24"/>
              </w:rPr>
            </w:pPr>
            <w:r>
              <w:rPr>
                <w:rFonts w:hint="eastAsia"/>
                <w:sz w:val="24"/>
                <w:szCs w:val="24"/>
              </w:rPr>
              <w:t xml:space="preserve">　　（第５条第３項後段）</w:t>
            </w:r>
          </w:p>
        </w:tc>
      </w:tr>
      <w:tr w:rsidR="00AB59CE" w14:paraId="1C193210" w14:textId="77777777" w:rsidTr="001B69DA">
        <w:trPr>
          <w:cantSplit/>
          <w:trHeight w:val="467"/>
        </w:trPr>
        <w:tc>
          <w:tcPr>
            <w:tcW w:w="3168" w:type="dxa"/>
            <w:gridSpan w:val="3"/>
            <w:vMerge w:val="restart"/>
            <w:tcBorders>
              <w:left w:val="single" w:sz="12" w:space="0" w:color="auto"/>
            </w:tcBorders>
          </w:tcPr>
          <w:p w14:paraId="216FEC97" w14:textId="77777777" w:rsidR="00AB59CE" w:rsidRDefault="00AB59CE" w:rsidP="001B69DA">
            <w:pPr>
              <w:rPr>
                <w:sz w:val="24"/>
                <w:szCs w:val="24"/>
              </w:rPr>
            </w:pPr>
          </w:p>
          <w:p w14:paraId="5DD42E60" w14:textId="77777777" w:rsidR="00AB59CE" w:rsidRDefault="00AB59CE" w:rsidP="001B69DA">
            <w:pPr>
              <w:rPr>
                <w:sz w:val="24"/>
                <w:szCs w:val="24"/>
              </w:rPr>
            </w:pPr>
            <w:r>
              <w:rPr>
                <w:rFonts w:hint="eastAsia"/>
                <w:sz w:val="24"/>
                <w:szCs w:val="24"/>
              </w:rPr>
              <w:t>市街地区域外の道路</w:t>
            </w:r>
          </w:p>
          <w:p w14:paraId="30040AB1" w14:textId="77777777" w:rsidR="00AB59CE" w:rsidRDefault="00AB59CE" w:rsidP="001B69DA">
            <w:pPr>
              <w:rPr>
                <w:sz w:val="24"/>
                <w:szCs w:val="24"/>
              </w:rPr>
            </w:pPr>
            <w:r>
              <w:rPr>
                <w:rFonts w:hint="eastAsia"/>
                <w:sz w:val="24"/>
                <w:szCs w:val="24"/>
              </w:rPr>
              <w:t>（第　　６　　条）</w:t>
            </w:r>
          </w:p>
          <w:p w14:paraId="261AFEC5" w14:textId="77777777" w:rsidR="00AB59CE" w:rsidRDefault="00AB59CE" w:rsidP="001B69DA">
            <w:pPr>
              <w:rPr>
                <w:sz w:val="24"/>
                <w:szCs w:val="24"/>
              </w:rPr>
            </w:pPr>
          </w:p>
        </w:tc>
        <w:tc>
          <w:tcPr>
            <w:tcW w:w="7404" w:type="dxa"/>
            <w:gridSpan w:val="2"/>
            <w:tcBorders>
              <w:right w:val="single" w:sz="12" w:space="0" w:color="auto"/>
            </w:tcBorders>
          </w:tcPr>
          <w:p w14:paraId="74AC9691" w14:textId="77777777" w:rsidR="00AB59CE" w:rsidRDefault="00AB59CE" w:rsidP="001B69DA">
            <w:pPr>
              <w:jc w:val="left"/>
              <w:rPr>
                <w:sz w:val="24"/>
                <w:szCs w:val="24"/>
              </w:rPr>
            </w:pPr>
            <w:r>
              <w:rPr>
                <w:rFonts w:hint="eastAsia"/>
                <w:sz w:val="24"/>
                <w:szCs w:val="24"/>
              </w:rPr>
              <w:t>５．通常の道路（第６条第２項）</w:t>
            </w:r>
          </w:p>
        </w:tc>
      </w:tr>
      <w:tr w:rsidR="00AB59CE" w14:paraId="0041B6D1" w14:textId="77777777" w:rsidTr="001B69DA">
        <w:trPr>
          <w:cantSplit/>
          <w:trHeight w:val="1230"/>
        </w:trPr>
        <w:tc>
          <w:tcPr>
            <w:tcW w:w="3168" w:type="dxa"/>
            <w:gridSpan w:val="3"/>
            <w:vMerge/>
            <w:tcBorders>
              <w:left w:val="single" w:sz="12" w:space="0" w:color="auto"/>
            </w:tcBorders>
          </w:tcPr>
          <w:p w14:paraId="0DA24D2F" w14:textId="77777777" w:rsidR="00AB59CE" w:rsidRDefault="00AB59CE" w:rsidP="001B69DA">
            <w:pPr>
              <w:rPr>
                <w:sz w:val="24"/>
                <w:szCs w:val="24"/>
              </w:rPr>
            </w:pPr>
          </w:p>
        </w:tc>
        <w:tc>
          <w:tcPr>
            <w:tcW w:w="7404" w:type="dxa"/>
            <w:gridSpan w:val="2"/>
            <w:tcBorders>
              <w:right w:val="single" w:sz="12" w:space="0" w:color="auto"/>
            </w:tcBorders>
          </w:tcPr>
          <w:p w14:paraId="2677AE7C" w14:textId="77777777" w:rsidR="00AB59CE" w:rsidRDefault="00AB59CE" w:rsidP="001B69DA">
            <w:pPr>
              <w:widowControl/>
              <w:overflowPunct/>
              <w:adjustRightInd/>
              <w:ind w:left="516" w:hangingChars="200" w:hanging="516"/>
              <w:jc w:val="left"/>
              <w:textAlignment w:val="auto"/>
              <w:rPr>
                <w:sz w:val="24"/>
                <w:szCs w:val="24"/>
              </w:rPr>
            </w:pPr>
            <w:r>
              <w:rPr>
                <w:rFonts w:hint="eastAsia"/>
                <w:sz w:val="24"/>
                <w:szCs w:val="24"/>
              </w:rPr>
              <w:t>６．一方通行とされている道路又はその道路におおむね３００メートル以内の区間ごとに待避所のある道路</w:t>
            </w:r>
          </w:p>
          <w:p w14:paraId="586D9D8B" w14:textId="77777777" w:rsidR="00AB59CE" w:rsidRDefault="00AB59CE" w:rsidP="001B69DA">
            <w:pPr>
              <w:ind w:firstLineChars="200" w:firstLine="516"/>
              <w:jc w:val="left"/>
              <w:rPr>
                <w:sz w:val="24"/>
                <w:szCs w:val="24"/>
              </w:rPr>
            </w:pPr>
            <w:r>
              <w:rPr>
                <w:rFonts w:hint="eastAsia"/>
                <w:sz w:val="24"/>
                <w:szCs w:val="24"/>
              </w:rPr>
              <w:t>（第６条第１項）</w:t>
            </w:r>
          </w:p>
        </w:tc>
      </w:tr>
      <w:tr w:rsidR="00AB59CE" w14:paraId="3B7CDD3F" w14:textId="77777777" w:rsidTr="001B69DA">
        <w:trPr>
          <w:cantSplit/>
          <w:trHeight w:val="405"/>
        </w:trPr>
        <w:tc>
          <w:tcPr>
            <w:tcW w:w="3168" w:type="dxa"/>
            <w:gridSpan w:val="3"/>
            <w:vMerge/>
            <w:tcBorders>
              <w:left w:val="single" w:sz="12" w:space="0" w:color="auto"/>
            </w:tcBorders>
          </w:tcPr>
          <w:p w14:paraId="740F10D1" w14:textId="77777777" w:rsidR="00AB59CE" w:rsidRDefault="00AB59CE" w:rsidP="001B69DA">
            <w:pPr>
              <w:rPr>
                <w:sz w:val="24"/>
                <w:szCs w:val="24"/>
              </w:rPr>
            </w:pPr>
          </w:p>
        </w:tc>
        <w:tc>
          <w:tcPr>
            <w:tcW w:w="7404" w:type="dxa"/>
            <w:gridSpan w:val="2"/>
            <w:tcBorders>
              <w:right w:val="single" w:sz="12" w:space="0" w:color="auto"/>
            </w:tcBorders>
          </w:tcPr>
          <w:p w14:paraId="0105182B" w14:textId="77777777" w:rsidR="00AB59CE" w:rsidRDefault="00AB59CE" w:rsidP="001B69DA">
            <w:pPr>
              <w:jc w:val="left"/>
              <w:rPr>
                <w:sz w:val="24"/>
                <w:szCs w:val="24"/>
              </w:rPr>
            </w:pPr>
            <w:r>
              <w:rPr>
                <w:rFonts w:hint="eastAsia"/>
                <w:sz w:val="24"/>
                <w:szCs w:val="24"/>
              </w:rPr>
              <w:t>７．市街地区域外極小指定道路（第６条第１項）</w:t>
            </w:r>
          </w:p>
        </w:tc>
      </w:tr>
      <w:tr w:rsidR="00AB59CE" w14:paraId="7C4481B4" w14:textId="77777777" w:rsidTr="001B69DA">
        <w:trPr>
          <w:cantSplit/>
          <w:trHeight w:val="353"/>
        </w:trPr>
        <w:tc>
          <w:tcPr>
            <w:tcW w:w="3168" w:type="dxa"/>
            <w:gridSpan w:val="3"/>
            <w:tcBorders>
              <w:left w:val="single" w:sz="12" w:space="0" w:color="auto"/>
              <w:bottom w:val="single" w:sz="12" w:space="0" w:color="auto"/>
            </w:tcBorders>
          </w:tcPr>
          <w:p w14:paraId="4040997F" w14:textId="77777777" w:rsidR="00AB59CE" w:rsidRDefault="00AB59CE" w:rsidP="001B69DA">
            <w:pPr>
              <w:rPr>
                <w:sz w:val="24"/>
                <w:szCs w:val="24"/>
              </w:rPr>
            </w:pPr>
            <w:r>
              <w:rPr>
                <w:rFonts w:hint="eastAsia"/>
                <w:sz w:val="24"/>
                <w:szCs w:val="24"/>
              </w:rPr>
              <w:t>道路管理者の意見等</w:t>
            </w:r>
          </w:p>
        </w:tc>
        <w:tc>
          <w:tcPr>
            <w:tcW w:w="7404" w:type="dxa"/>
            <w:gridSpan w:val="2"/>
            <w:tcBorders>
              <w:bottom w:val="single" w:sz="12" w:space="0" w:color="auto"/>
              <w:right w:val="single" w:sz="12" w:space="0" w:color="auto"/>
            </w:tcBorders>
          </w:tcPr>
          <w:p w14:paraId="094D79C0" w14:textId="77777777" w:rsidR="00AB59CE" w:rsidRDefault="00AB59CE" w:rsidP="001B69DA">
            <w:pPr>
              <w:jc w:val="left"/>
              <w:rPr>
                <w:sz w:val="24"/>
                <w:szCs w:val="24"/>
              </w:rPr>
            </w:pPr>
          </w:p>
        </w:tc>
      </w:tr>
    </w:tbl>
    <w:p w14:paraId="6B30D71D" w14:textId="77777777" w:rsidR="00AB59CE" w:rsidRDefault="00AB59CE" w:rsidP="00AB59CE">
      <w:pPr>
        <w:rPr>
          <w:sz w:val="28"/>
          <w:szCs w:val="28"/>
        </w:rPr>
      </w:pPr>
      <w:r>
        <w:rPr>
          <w:rFonts w:hint="eastAsia"/>
          <w:sz w:val="28"/>
          <w:szCs w:val="28"/>
        </w:rPr>
        <w:t>上記のとおり証明する。</w:t>
      </w:r>
    </w:p>
    <w:p w14:paraId="4BB97623" w14:textId="77777777" w:rsidR="00AB59CE" w:rsidRDefault="00AB59CE" w:rsidP="00AB59CE">
      <w:pPr>
        <w:ind w:firstLineChars="500" w:firstLine="1490"/>
        <w:rPr>
          <w:sz w:val="28"/>
          <w:szCs w:val="28"/>
        </w:rPr>
      </w:pPr>
      <w:r>
        <w:rPr>
          <w:rFonts w:hint="eastAsia"/>
          <w:sz w:val="28"/>
          <w:szCs w:val="28"/>
        </w:rPr>
        <w:t>令和　年　月　日</w:t>
      </w:r>
    </w:p>
    <w:p w14:paraId="24F5E745" w14:textId="77777777" w:rsidR="00AB59CE" w:rsidRPr="009707A2" w:rsidRDefault="00AB59CE" w:rsidP="00AB59CE">
      <w:pPr>
        <w:ind w:firstLineChars="1300" w:firstLine="3874"/>
        <w:rPr>
          <w:sz w:val="28"/>
          <w:szCs w:val="28"/>
        </w:rPr>
      </w:pPr>
      <w:r>
        <w:rPr>
          <w:rFonts w:hint="eastAsia"/>
          <w:sz w:val="28"/>
          <w:szCs w:val="28"/>
        </w:rPr>
        <w:t>道路管理者　　　　　　　　　　　　　　　㊞</w:t>
      </w:r>
    </w:p>
    <w:p w14:paraId="08B611A5" w14:textId="77777777" w:rsidR="00AB59CE" w:rsidRDefault="00AB59CE" w:rsidP="00AB59CE">
      <w:pPr>
        <w:jc w:val="right"/>
        <w:rPr>
          <w:sz w:val="22"/>
          <w:szCs w:val="22"/>
        </w:rPr>
      </w:pPr>
      <w:r>
        <w:rPr>
          <w:rFonts w:hint="eastAsia"/>
          <w:sz w:val="22"/>
          <w:szCs w:val="22"/>
        </w:rPr>
        <w:lastRenderedPageBreak/>
        <w:t>様式１－１</w:t>
      </w:r>
    </w:p>
    <w:p w14:paraId="4BCF96AC" w14:textId="77777777" w:rsidR="00AB59CE" w:rsidRDefault="00AB59CE" w:rsidP="00AB59CE">
      <w:pPr>
        <w:jc w:val="left"/>
        <w:rPr>
          <w:sz w:val="22"/>
          <w:szCs w:val="22"/>
        </w:rPr>
      </w:pPr>
      <w:r w:rsidRPr="007B336B">
        <w:rPr>
          <w:rFonts w:hint="eastAsia"/>
          <w:sz w:val="22"/>
          <w:szCs w:val="22"/>
        </w:rPr>
        <w:t>事業用自動車の運行管理及び</w:t>
      </w:r>
      <w:r>
        <w:rPr>
          <w:rFonts w:hint="eastAsia"/>
          <w:sz w:val="22"/>
          <w:szCs w:val="22"/>
        </w:rPr>
        <w:t>整備管理の体制</w:t>
      </w:r>
    </w:p>
    <w:p w14:paraId="75D41302" w14:textId="77777777" w:rsidR="00AB59CE" w:rsidRPr="00BE5006" w:rsidRDefault="00AB59CE" w:rsidP="00AB59CE">
      <w:pPr>
        <w:pStyle w:val="a9"/>
        <w:numPr>
          <w:ilvl w:val="0"/>
          <w:numId w:val="2"/>
        </w:numPr>
        <w:ind w:leftChars="0"/>
        <w:jc w:val="left"/>
        <w:rPr>
          <w:sz w:val="22"/>
          <w:szCs w:val="22"/>
        </w:rPr>
      </w:pPr>
      <w:r w:rsidRPr="00BE5006">
        <w:rPr>
          <w:rFonts w:hint="eastAsia"/>
          <w:sz w:val="22"/>
          <w:szCs w:val="22"/>
        </w:rPr>
        <w:t>運行管理及び整備管理の体制</w:t>
      </w:r>
    </w:p>
    <w:p w14:paraId="63EA1B5A" w14:textId="77777777" w:rsidR="00AB59CE" w:rsidRDefault="00AB59CE" w:rsidP="00AB59CE">
      <w:pPr>
        <w:rPr>
          <w:sz w:val="22"/>
          <w:szCs w:val="22"/>
        </w:rPr>
      </w:pPr>
      <w:r>
        <w:rPr>
          <w:noProof/>
          <w:sz w:val="22"/>
          <w:szCs w:val="22"/>
        </w:rPr>
        <w:drawing>
          <wp:inline distT="0" distB="0" distL="0" distR="0" wp14:anchorId="02FD69E5" wp14:editId="4ED422FF">
            <wp:extent cx="6724650" cy="1447800"/>
            <wp:effectExtent l="19050" t="0" r="1905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7282DA1" w14:textId="77777777" w:rsidR="00AB59CE" w:rsidRDefault="00AB59CE" w:rsidP="00AB59CE">
      <w:pPr>
        <w:jc w:val="left"/>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3B4F824E" wp14:editId="7446C9DE">
                <wp:simplePos x="0" y="0"/>
                <wp:positionH relativeFrom="margin">
                  <wp:posOffset>-1270</wp:posOffset>
                </wp:positionH>
                <wp:positionV relativeFrom="paragraph">
                  <wp:posOffset>3851910</wp:posOffset>
                </wp:positionV>
                <wp:extent cx="6553200" cy="1343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53200" cy="1343025"/>
                        </a:xfrm>
                        <a:prstGeom prst="rect">
                          <a:avLst/>
                        </a:prstGeom>
                        <a:noFill/>
                        <a:ln w="6350">
                          <a:noFill/>
                        </a:ln>
                      </wps:spPr>
                      <wps:txbx>
                        <w:txbxContent>
                          <w:p w14:paraId="7DEA5137"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1</w:t>
                            </w:r>
                            <w:r w:rsidRPr="002D6ABA">
                              <w:rPr>
                                <w:sz w:val="16"/>
                                <w:szCs w:val="16"/>
                              </w:rPr>
                              <w:t>)</w:t>
                            </w:r>
                            <w:r w:rsidRPr="002D6ABA">
                              <w:rPr>
                                <w:rFonts w:hint="eastAsia"/>
                                <w:sz w:val="16"/>
                                <w:szCs w:val="16"/>
                              </w:rPr>
                              <w:t>補助者を選任するときは記載する。</w:t>
                            </w:r>
                          </w:p>
                          <w:p w14:paraId="213AB693"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資格者証番号及び交付年月日を記載する。</w:t>
                            </w:r>
                          </w:p>
                          <w:p w14:paraId="647AE829"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3</w:t>
                            </w:r>
                            <w:r w:rsidRPr="002D6ABA">
                              <w:rPr>
                                <w:sz w:val="16"/>
                                <w:szCs w:val="16"/>
                              </w:rPr>
                              <w:t>)</w:t>
                            </w:r>
                            <w:r w:rsidRPr="002D6ABA">
                              <w:rPr>
                                <w:rFonts w:hint="eastAsia"/>
                                <w:sz w:val="16"/>
                                <w:szCs w:val="16"/>
                              </w:rPr>
                              <w:t>運行管理者が２名以上いる場合は、統括運行管理者について記載する。</w:t>
                            </w:r>
                          </w:p>
                          <w:p w14:paraId="5A296707"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4</w:t>
                            </w:r>
                            <w:r w:rsidRPr="002D6ABA">
                              <w:rPr>
                                <w:sz w:val="16"/>
                                <w:szCs w:val="16"/>
                              </w:rPr>
                              <w:t>)</w:t>
                            </w:r>
                            <w:r w:rsidRPr="002D6ABA">
                              <w:rPr>
                                <w:rFonts w:hint="eastAsia"/>
                                <w:sz w:val="16"/>
                                <w:szCs w:val="16"/>
                              </w:rPr>
                              <w:t>運行管理者資格を取得している場合は</w:t>
                            </w: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の内容を、取得していない場合は基礎講習修了年月日を記載する。</w:t>
                            </w:r>
                          </w:p>
                          <w:p w14:paraId="0162543C"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5</w:t>
                            </w:r>
                            <w:r w:rsidRPr="002D6ABA">
                              <w:rPr>
                                <w:sz w:val="16"/>
                                <w:szCs w:val="16"/>
                              </w:rPr>
                              <w:t>)</w:t>
                            </w:r>
                            <w:r w:rsidRPr="002D6ABA">
                              <w:rPr>
                                <w:rFonts w:hint="eastAsia"/>
                                <w:sz w:val="16"/>
                                <w:szCs w:val="16"/>
                              </w:rPr>
                              <w:t>道路運送車両法施行規則第</w:t>
                            </w:r>
                            <w:r w:rsidRPr="002D6ABA">
                              <w:rPr>
                                <w:rFonts w:hint="eastAsia"/>
                                <w:sz w:val="16"/>
                                <w:szCs w:val="16"/>
                              </w:rPr>
                              <w:t>3</w:t>
                            </w:r>
                            <w:r w:rsidRPr="002D6ABA">
                              <w:rPr>
                                <w:sz w:val="16"/>
                                <w:szCs w:val="16"/>
                              </w:rPr>
                              <w:t>1</w:t>
                            </w:r>
                            <w:r w:rsidRPr="002D6ABA">
                              <w:rPr>
                                <w:rFonts w:hint="eastAsia"/>
                                <w:sz w:val="16"/>
                                <w:szCs w:val="16"/>
                              </w:rPr>
                              <w:t>条の</w:t>
                            </w:r>
                            <w:r w:rsidRPr="002D6ABA">
                              <w:rPr>
                                <w:rFonts w:hint="eastAsia"/>
                                <w:sz w:val="16"/>
                                <w:szCs w:val="16"/>
                              </w:rPr>
                              <w:t>4</w:t>
                            </w:r>
                            <w:r w:rsidRPr="002D6ABA">
                              <w:rPr>
                                <w:rFonts w:hint="eastAsia"/>
                                <w:sz w:val="16"/>
                                <w:szCs w:val="16"/>
                              </w:rPr>
                              <w:t>第</w:t>
                            </w:r>
                            <w:r w:rsidRPr="002D6ABA">
                              <w:rPr>
                                <w:rFonts w:hint="eastAsia"/>
                                <w:sz w:val="16"/>
                                <w:szCs w:val="16"/>
                              </w:rPr>
                              <w:t>1</w:t>
                            </w:r>
                            <w:r w:rsidRPr="002D6ABA">
                              <w:rPr>
                                <w:rFonts w:hint="eastAsia"/>
                                <w:sz w:val="16"/>
                                <w:szCs w:val="16"/>
                              </w:rPr>
                              <w:t>号の場合は研修終了年月日を、第</w:t>
                            </w:r>
                            <w:r w:rsidRPr="002D6ABA">
                              <w:rPr>
                                <w:rFonts w:hint="eastAsia"/>
                                <w:sz w:val="16"/>
                                <w:szCs w:val="16"/>
                              </w:rPr>
                              <w:t>2</w:t>
                            </w:r>
                            <w:r w:rsidRPr="002D6ABA">
                              <w:rPr>
                                <w:rFonts w:hint="eastAsia"/>
                                <w:sz w:val="16"/>
                                <w:szCs w:val="16"/>
                              </w:rPr>
                              <w:t>号の場合は合格証書番号及び交付年月日を、第</w:t>
                            </w:r>
                            <w:r w:rsidRPr="002D6ABA">
                              <w:rPr>
                                <w:rFonts w:hint="eastAsia"/>
                                <w:sz w:val="16"/>
                                <w:szCs w:val="16"/>
                              </w:rPr>
                              <w:t>3</w:t>
                            </w:r>
                            <w:r w:rsidRPr="002D6ABA">
                              <w:rPr>
                                <w:rFonts w:hint="eastAsia"/>
                                <w:sz w:val="16"/>
                                <w:szCs w:val="16"/>
                              </w:rPr>
                              <w:t>号の場合はその旨を記載する。</w:t>
                            </w:r>
                          </w:p>
                          <w:p w14:paraId="3446295C"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6</w:t>
                            </w:r>
                            <w:r w:rsidRPr="002D6ABA">
                              <w:rPr>
                                <w:sz w:val="16"/>
                                <w:szCs w:val="16"/>
                              </w:rPr>
                              <w:t>)</w:t>
                            </w:r>
                            <w:r w:rsidRPr="002D6ABA">
                              <w:rPr>
                                <w:rFonts w:hint="eastAsia"/>
                                <w:sz w:val="16"/>
                                <w:szCs w:val="16"/>
                              </w:rPr>
                              <w:t>霊柩・一般廃棄物・島しょにあって、</w:t>
                            </w:r>
                            <w:r w:rsidRPr="002D6ABA">
                              <w:rPr>
                                <w:rFonts w:hint="eastAsia"/>
                                <w:sz w:val="16"/>
                                <w:szCs w:val="16"/>
                              </w:rPr>
                              <w:t>5</w:t>
                            </w:r>
                            <w:r w:rsidRPr="002D6ABA">
                              <w:rPr>
                                <w:rFonts w:hint="eastAsia"/>
                                <w:sz w:val="16"/>
                                <w:szCs w:val="16"/>
                              </w:rPr>
                              <w:t>両未満で申請する場合は、「運行管理者」とあるものは「運行管理責任者」に、「整備管理者」とあるのは、「整備管理責任者」と読み替える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F824E" id="_x0000_t202" coordsize="21600,21600" o:spt="202" path="m,l,21600r21600,l21600,xe">
                <v:stroke joinstyle="miter"/>
                <v:path gradientshapeok="t" o:connecttype="rect"/>
              </v:shapetype>
              <v:shape id="テキスト ボックス 8" o:spid="_x0000_s1026" type="#_x0000_t202" style="position:absolute;margin-left:-.1pt;margin-top:303.3pt;width:516pt;height:10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ZHFgIAAC0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" filled="f" stroked="f" strokeweight=".5pt">
                <v:textbox>
                  <w:txbxContent>
                    <w:p w14:paraId="7DEA5137"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1</w:t>
                      </w:r>
                      <w:r w:rsidRPr="002D6ABA">
                        <w:rPr>
                          <w:sz w:val="16"/>
                          <w:szCs w:val="16"/>
                        </w:rPr>
                        <w:t>)</w:t>
                      </w:r>
                      <w:r w:rsidRPr="002D6ABA">
                        <w:rPr>
                          <w:rFonts w:hint="eastAsia"/>
                          <w:sz w:val="16"/>
                          <w:szCs w:val="16"/>
                        </w:rPr>
                        <w:t>補助者を選任するときは記載する。</w:t>
                      </w:r>
                    </w:p>
                    <w:p w14:paraId="213AB693"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資格者証番号及び交付年月日を記載する。</w:t>
                      </w:r>
                    </w:p>
                    <w:p w14:paraId="647AE829"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3</w:t>
                      </w:r>
                      <w:r w:rsidRPr="002D6ABA">
                        <w:rPr>
                          <w:sz w:val="16"/>
                          <w:szCs w:val="16"/>
                        </w:rPr>
                        <w:t>)</w:t>
                      </w:r>
                      <w:r w:rsidRPr="002D6ABA">
                        <w:rPr>
                          <w:rFonts w:hint="eastAsia"/>
                          <w:sz w:val="16"/>
                          <w:szCs w:val="16"/>
                        </w:rPr>
                        <w:t>運行管理者が２名以上いる場合は、統括運行管理者について記載する。</w:t>
                      </w:r>
                    </w:p>
                    <w:p w14:paraId="5A296707"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4</w:t>
                      </w:r>
                      <w:r w:rsidRPr="002D6ABA">
                        <w:rPr>
                          <w:sz w:val="16"/>
                          <w:szCs w:val="16"/>
                        </w:rPr>
                        <w:t>)</w:t>
                      </w:r>
                      <w:r w:rsidRPr="002D6ABA">
                        <w:rPr>
                          <w:rFonts w:hint="eastAsia"/>
                          <w:sz w:val="16"/>
                          <w:szCs w:val="16"/>
                        </w:rPr>
                        <w:t>運行管理者資格を取得している場合は</w:t>
                      </w: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の内容を、取得していない場合は基礎講習修了年月日を記載する。</w:t>
                      </w:r>
                    </w:p>
                    <w:p w14:paraId="0162543C"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5</w:t>
                      </w:r>
                      <w:r w:rsidRPr="002D6ABA">
                        <w:rPr>
                          <w:sz w:val="16"/>
                          <w:szCs w:val="16"/>
                        </w:rPr>
                        <w:t>)</w:t>
                      </w:r>
                      <w:r w:rsidRPr="002D6ABA">
                        <w:rPr>
                          <w:rFonts w:hint="eastAsia"/>
                          <w:sz w:val="16"/>
                          <w:szCs w:val="16"/>
                        </w:rPr>
                        <w:t>道路運送車両法施行規則第</w:t>
                      </w:r>
                      <w:r w:rsidRPr="002D6ABA">
                        <w:rPr>
                          <w:rFonts w:hint="eastAsia"/>
                          <w:sz w:val="16"/>
                          <w:szCs w:val="16"/>
                        </w:rPr>
                        <w:t>3</w:t>
                      </w:r>
                      <w:r w:rsidRPr="002D6ABA">
                        <w:rPr>
                          <w:sz w:val="16"/>
                          <w:szCs w:val="16"/>
                        </w:rPr>
                        <w:t>1</w:t>
                      </w:r>
                      <w:r w:rsidRPr="002D6ABA">
                        <w:rPr>
                          <w:rFonts w:hint="eastAsia"/>
                          <w:sz w:val="16"/>
                          <w:szCs w:val="16"/>
                        </w:rPr>
                        <w:t>条の</w:t>
                      </w:r>
                      <w:r w:rsidRPr="002D6ABA">
                        <w:rPr>
                          <w:rFonts w:hint="eastAsia"/>
                          <w:sz w:val="16"/>
                          <w:szCs w:val="16"/>
                        </w:rPr>
                        <w:t>4</w:t>
                      </w:r>
                      <w:r w:rsidRPr="002D6ABA">
                        <w:rPr>
                          <w:rFonts w:hint="eastAsia"/>
                          <w:sz w:val="16"/>
                          <w:szCs w:val="16"/>
                        </w:rPr>
                        <w:t>第</w:t>
                      </w:r>
                      <w:r w:rsidRPr="002D6ABA">
                        <w:rPr>
                          <w:rFonts w:hint="eastAsia"/>
                          <w:sz w:val="16"/>
                          <w:szCs w:val="16"/>
                        </w:rPr>
                        <w:t>1</w:t>
                      </w:r>
                      <w:r w:rsidRPr="002D6ABA">
                        <w:rPr>
                          <w:rFonts w:hint="eastAsia"/>
                          <w:sz w:val="16"/>
                          <w:szCs w:val="16"/>
                        </w:rPr>
                        <w:t>号の場合は研修終了年月日を、第</w:t>
                      </w:r>
                      <w:r w:rsidRPr="002D6ABA">
                        <w:rPr>
                          <w:rFonts w:hint="eastAsia"/>
                          <w:sz w:val="16"/>
                          <w:szCs w:val="16"/>
                        </w:rPr>
                        <w:t>2</w:t>
                      </w:r>
                      <w:r w:rsidRPr="002D6ABA">
                        <w:rPr>
                          <w:rFonts w:hint="eastAsia"/>
                          <w:sz w:val="16"/>
                          <w:szCs w:val="16"/>
                        </w:rPr>
                        <w:t>号の場合は合格証書番号及び交付年月日を、第</w:t>
                      </w:r>
                      <w:r w:rsidRPr="002D6ABA">
                        <w:rPr>
                          <w:rFonts w:hint="eastAsia"/>
                          <w:sz w:val="16"/>
                          <w:szCs w:val="16"/>
                        </w:rPr>
                        <w:t>3</w:t>
                      </w:r>
                      <w:r w:rsidRPr="002D6ABA">
                        <w:rPr>
                          <w:rFonts w:hint="eastAsia"/>
                          <w:sz w:val="16"/>
                          <w:szCs w:val="16"/>
                        </w:rPr>
                        <w:t>号の場合はその旨を記載する。</w:t>
                      </w:r>
                    </w:p>
                    <w:p w14:paraId="3446295C"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6</w:t>
                      </w:r>
                      <w:r w:rsidRPr="002D6ABA">
                        <w:rPr>
                          <w:sz w:val="16"/>
                          <w:szCs w:val="16"/>
                        </w:rPr>
                        <w:t>)</w:t>
                      </w:r>
                      <w:r w:rsidRPr="002D6ABA">
                        <w:rPr>
                          <w:rFonts w:hint="eastAsia"/>
                          <w:sz w:val="16"/>
                          <w:szCs w:val="16"/>
                        </w:rPr>
                        <w:t>霊柩・一般廃棄物・島しょにあって、</w:t>
                      </w:r>
                      <w:r w:rsidRPr="002D6ABA">
                        <w:rPr>
                          <w:rFonts w:hint="eastAsia"/>
                          <w:sz w:val="16"/>
                          <w:szCs w:val="16"/>
                        </w:rPr>
                        <w:t>5</w:t>
                      </w:r>
                      <w:r w:rsidRPr="002D6ABA">
                        <w:rPr>
                          <w:rFonts w:hint="eastAsia"/>
                          <w:sz w:val="16"/>
                          <w:szCs w:val="16"/>
                        </w:rPr>
                        <w:t>両未満で申請する場合は、「運行管理者」とあるものは「運行管理責任者」に、「整備管理者」とあるのは、「整備管理責任者」と読み替える</w:t>
                      </w:r>
                    </w:p>
                  </w:txbxContent>
                </v:textbox>
                <w10:wrap anchorx="margin"/>
              </v:shape>
            </w:pict>
          </mc:Fallback>
        </mc:AlternateContent>
      </w:r>
    </w:p>
    <w:tbl>
      <w:tblPr>
        <w:tblStyle w:val="aa"/>
        <w:tblW w:w="0" w:type="auto"/>
        <w:tblLook w:val="04A0" w:firstRow="1" w:lastRow="0" w:firstColumn="1" w:lastColumn="0" w:noHBand="0" w:noVBand="1"/>
      </w:tblPr>
      <w:tblGrid>
        <w:gridCol w:w="2547"/>
        <w:gridCol w:w="1276"/>
        <w:gridCol w:w="6485"/>
      </w:tblGrid>
      <w:tr w:rsidR="00AB59CE" w14:paraId="58AFEE65" w14:textId="77777777" w:rsidTr="001B69DA">
        <w:tc>
          <w:tcPr>
            <w:tcW w:w="2547" w:type="dxa"/>
          </w:tcPr>
          <w:p w14:paraId="4B6B3C79" w14:textId="77777777" w:rsidR="00AB59CE" w:rsidRDefault="00AB59CE" w:rsidP="001B69DA">
            <w:pPr>
              <w:jc w:val="left"/>
              <w:rPr>
                <w:sz w:val="22"/>
                <w:szCs w:val="22"/>
              </w:rPr>
            </w:pPr>
            <w:r>
              <w:rPr>
                <w:rFonts w:hint="eastAsia"/>
                <w:sz w:val="22"/>
                <w:szCs w:val="22"/>
              </w:rPr>
              <w:t>担当常勤役員等</w:t>
            </w:r>
          </w:p>
        </w:tc>
        <w:tc>
          <w:tcPr>
            <w:tcW w:w="1276" w:type="dxa"/>
          </w:tcPr>
          <w:p w14:paraId="6BFBD6A1" w14:textId="77777777" w:rsidR="00AB59CE" w:rsidRDefault="00AB59CE" w:rsidP="001B69DA">
            <w:pPr>
              <w:jc w:val="right"/>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5ABB3A30" wp14:editId="5BB43D0B">
                      <wp:simplePos x="0" y="0"/>
                      <wp:positionH relativeFrom="column">
                        <wp:posOffset>740410</wp:posOffset>
                      </wp:positionH>
                      <wp:positionV relativeFrom="paragraph">
                        <wp:posOffset>8890</wp:posOffset>
                      </wp:positionV>
                      <wp:extent cx="4114800" cy="2476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114800" cy="247650"/>
                              </a:xfrm>
                              <a:prstGeom prst="line">
                                <a:avLst/>
                              </a:prstGeom>
                              <a:ln w="952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7DBD6"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8.3pt,.7pt" to="382.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">
                      <v:stroke joinstyle="miter"/>
                    </v:line>
                  </w:pict>
                </mc:Fallback>
              </mc:AlternateContent>
            </w:r>
            <w:r>
              <w:rPr>
                <w:rFonts w:hint="eastAsia"/>
                <w:sz w:val="22"/>
                <w:szCs w:val="22"/>
              </w:rPr>
              <w:t>人</w:t>
            </w:r>
          </w:p>
        </w:tc>
        <w:tc>
          <w:tcPr>
            <w:tcW w:w="6485" w:type="dxa"/>
          </w:tcPr>
          <w:p w14:paraId="3765D52D" w14:textId="77777777" w:rsidR="00AB59CE" w:rsidRDefault="00AB59CE" w:rsidP="001B69DA">
            <w:pPr>
              <w:jc w:val="left"/>
              <w:rPr>
                <w:sz w:val="22"/>
                <w:szCs w:val="22"/>
              </w:rPr>
            </w:pPr>
            <w:r>
              <w:rPr>
                <w:rFonts w:hint="eastAsia"/>
                <w:sz w:val="22"/>
                <w:szCs w:val="22"/>
              </w:rPr>
              <w:t>法令試験受験予定者の氏名</w:t>
            </w:r>
          </w:p>
        </w:tc>
      </w:tr>
      <w:tr w:rsidR="00AB59CE" w14:paraId="041500F0" w14:textId="77777777" w:rsidTr="001B69DA">
        <w:trPr>
          <w:trHeight w:val="1138"/>
        </w:trPr>
        <w:tc>
          <w:tcPr>
            <w:tcW w:w="2547" w:type="dxa"/>
          </w:tcPr>
          <w:p w14:paraId="70598ABB" w14:textId="77777777" w:rsidR="00AB59CE" w:rsidRDefault="00AB59CE" w:rsidP="001B69DA">
            <w:pPr>
              <w:jc w:val="left"/>
              <w:rPr>
                <w:sz w:val="22"/>
                <w:szCs w:val="22"/>
              </w:rPr>
            </w:pPr>
            <w:r>
              <w:rPr>
                <w:rFonts w:hint="eastAsia"/>
                <w:sz w:val="22"/>
                <w:szCs w:val="22"/>
              </w:rPr>
              <w:t>運行管理者</w:t>
            </w:r>
            <w:r>
              <w:rPr>
                <w:rFonts w:hint="eastAsia"/>
                <w:sz w:val="22"/>
                <w:szCs w:val="22"/>
              </w:rPr>
              <w:t>(</w:t>
            </w:r>
            <w:r>
              <w:rPr>
                <w:rFonts w:hint="eastAsia"/>
                <w:sz w:val="22"/>
                <w:szCs w:val="22"/>
              </w:rPr>
              <w:t>※</w:t>
            </w:r>
            <w:r>
              <w:rPr>
                <w:rFonts w:hint="eastAsia"/>
                <w:sz w:val="22"/>
                <w:szCs w:val="22"/>
              </w:rPr>
              <w:t>6</w:t>
            </w:r>
            <w:r>
              <w:rPr>
                <w:sz w:val="22"/>
                <w:szCs w:val="22"/>
              </w:rPr>
              <w:t>)</w:t>
            </w:r>
          </w:p>
        </w:tc>
        <w:tc>
          <w:tcPr>
            <w:tcW w:w="1276" w:type="dxa"/>
          </w:tcPr>
          <w:p w14:paraId="362C134F" w14:textId="77777777" w:rsidR="00AB59CE" w:rsidRDefault="00AB59CE" w:rsidP="001B69DA">
            <w:pPr>
              <w:wordWrap w:val="0"/>
              <w:jc w:val="right"/>
              <w:rPr>
                <w:sz w:val="22"/>
                <w:szCs w:val="22"/>
              </w:rPr>
            </w:pPr>
            <w:r>
              <w:rPr>
                <w:rFonts w:hint="eastAsia"/>
                <w:sz w:val="22"/>
                <w:szCs w:val="22"/>
              </w:rPr>
              <w:t>人</w:t>
            </w:r>
          </w:p>
        </w:tc>
        <w:tc>
          <w:tcPr>
            <w:tcW w:w="6485" w:type="dxa"/>
          </w:tcPr>
          <w:p w14:paraId="53ED7C6A" w14:textId="77777777" w:rsidR="00AB59CE" w:rsidRDefault="00AB59CE" w:rsidP="001B69DA">
            <w:pPr>
              <w:jc w:val="left"/>
              <w:rPr>
                <w:sz w:val="22"/>
                <w:szCs w:val="22"/>
              </w:rPr>
            </w:pPr>
            <w:sdt>
              <w:sdtPr>
                <w:rPr>
                  <w:rFonts w:hint="eastAsia"/>
                  <w:sz w:val="22"/>
                  <w:szCs w:val="22"/>
                </w:rPr>
                <w:id w:val="-163038456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確保済み　（　　　　　　　・　　　　　　　）</w:t>
            </w:r>
            <w:r>
              <w:rPr>
                <w:rFonts w:hint="eastAsia"/>
                <w:sz w:val="22"/>
                <w:szCs w:val="22"/>
              </w:rPr>
              <w:t>(</w:t>
            </w:r>
            <w:r>
              <w:rPr>
                <w:rFonts w:hint="eastAsia"/>
                <w:sz w:val="22"/>
                <w:szCs w:val="22"/>
              </w:rPr>
              <w:t>※</w:t>
            </w:r>
            <w:r>
              <w:rPr>
                <w:rFonts w:hint="eastAsia"/>
                <w:sz w:val="22"/>
                <w:szCs w:val="22"/>
              </w:rPr>
              <w:t>2</w:t>
            </w:r>
            <w:r>
              <w:rPr>
                <w:sz w:val="22"/>
                <w:szCs w:val="22"/>
              </w:rPr>
              <w:t>)</w:t>
            </w:r>
          </w:p>
          <w:p w14:paraId="58CAC99F" w14:textId="77777777" w:rsidR="00AB59CE" w:rsidRDefault="00AB59CE" w:rsidP="001B69DA">
            <w:pPr>
              <w:jc w:val="left"/>
              <w:rPr>
                <w:sz w:val="22"/>
                <w:szCs w:val="22"/>
              </w:rPr>
            </w:pPr>
            <w:sdt>
              <w:sdtPr>
                <w:rPr>
                  <w:rFonts w:hint="eastAsia"/>
                  <w:sz w:val="22"/>
                  <w:szCs w:val="22"/>
                </w:rPr>
                <w:id w:val="7439184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確保予定　（令和　　年　　月　　日までに確保予定）</w:t>
            </w:r>
          </w:p>
          <w:p w14:paraId="76A5ADCD" w14:textId="77777777" w:rsidR="00AB59CE" w:rsidRDefault="00AB59CE" w:rsidP="001B69DA">
            <w:pPr>
              <w:jc w:val="left"/>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2C96C7A2" wp14:editId="2F755643">
                      <wp:simplePos x="0" y="0"/>
                      <wp:positionH relativeFrom="column">
                        <wp:posOffset>3511550</wp:posOffset>
                      </wp:positionH>
                      <wp:positionV relativeFrom="paragraph">
                        <wp:posOffset>122555</wp:posOffset>
                      </wp:positionV>
                      <wp:extent cx="54292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2925" cy="304800"/>
                              </a:xfrm>
                              <a:prstGeom prst="rect">
                                <a:avLst/>
                              </a:prstGeom>
                              <a:noFill/>
                              <a:ln w="6350">
                                <a:noFill/>
                              </a:ln>
                            </wps:spPr>
                            <wps:txbx>
                              <w:txbxContent>
                                <w:p w14:paraId="55C755B8" w14:textId="77777777" w:rsidR="00AB59CE" w:rsidRPr="00F23128" w:rsidRDefault="00AB59CE" w:rsidP="00AB59CE">
                                  <w:pPr>
                                    <w:rPr>
                                      <w:sz w:val="22"/>
                                      <w:szCs w:val="22"/>
                                    </w:rPr>
                                  </w:pPr>
                                  <w:r>
                                    <w:rPr>
                                      <w:rFonts w:hint="eastAsia"/>
                                      <w:sz w:val="22"/>
                                      <w:szCs w:val="22"/>
                                    </w:rPr>
                                    <w:t>(</w:t>
                                  </w:r>
                                  <w:r w:rsidRPr="00F23128">
                                    <w:rPr>
                                      <w:rFonts w:hint="eastAsia"/>
                                      <w:sz w:val="22"/>
                                      <w:szCs w:val="22"/>
                                    </w:rPr>
                                    <w:t>※</w:t>
                                  </w:r>
                                  <w:r w:rsidRPr="00F23128">
                                    <w:rPr>
                                      <w:rFonts w:hint="eastAsia"/>
                                      <w:sz w:val="22"/>
                                      <w:szCs w:val="22"/>
                                    </w:rPr>
                                    <w:t>3</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6C7A2" id="テキスト ボックス 6" o:spid="_x0000_s1027" type="#_x0000_t202" style="position:absolute;margin-left:276.5pt;margin-top:9.65pt;width:42.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" filled="f" stroked="f" strokeweight=".5pt">
                      <v:textbox>
                        <w:txbxContent>
                          <w:p w14:paraId="55C755B8" w14:textId="77777777" w:rsidR="00AB59CE" w:rsidRPr="00F23128" w:rsidRDefault="00AB59CE" w:rsidP="00AB59CE">
                            <w:pPr>
                              <w:rPr>
                                <w:sz w:val="22"/>
                                <w:szCs w:val="22"/>
                              </w:rPr>
                            </w:pPr>
                            <w:r>
                              <w:rPr>
                                <w:rFonts w:hint="eastAsia"/>
                                <w:sz w:val="22"/>
                                <w:szCs w:val="22"/>
                              </w:rPr>
                              <w:t>(</w:t>
                            </w:r>
                            <w:r w:rsidRPr="00F23128">
                              <w:rPr>
                                <w:rFonts w:hint="eastAsia"/>
                                <w:sz w:val="22"/>
                                <w:szCs w:val="22"/>
                              </w:rPr>
                              <w:t>※</w:t>
                            </w:r>
                            <w:r w:rsidRPr="00F23128">
                              <w:rPr>
                                <w:rFonts w:hint="eastAsia"/>
                                <w:sz w:val="22"/>
                                <w:szCs w:val="22"/>
                              </w:rPr>
                              <w:t>3</w:t>
                            </w:r>
                            <w:r>
                              <w:rPr>
                                <w:sz w:val="22"/>
                                <w:szCs w:val="22"/>
                              </w:rPr>
                              <w:t>)</w:t>
                            </w:r>
                          </w:p>
                        </w:txbxContent>
                      </v:textbox>
                    </v:shape>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14:anchorId="437B1BF6" wp14:editId="64EC7B1D">
                      <wp:simplePos x="0" y="0"/>
                      <wp:positionH relativeFrom="column">
                        <wp:posOffset>3406775</wp:posOffset>
                      </wp:positionH>
                      <wp:positionV relativeFrom="paragraph">
                        <wp:posOffset>132080</wp:posOffset>
                      </wp:positionV>
                      <wp:extent cx="171450" cy="3810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71450" cy="3810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5188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68.25pt;margin-top:10.4pt;width:13.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" adj="810" strokecolor="black [3213]">
                      <v:stroke joinstyle="miter"/>
                    </v:shape>
                  </w:pict>
                </mc:Fallback>
              </mc:AlternateContent>
            </w:r>
            <w:r>
              <w:rPr>
                <w:rFonts w:hint="eastAsia"/>
                <w:sz w:val="22"/>
                <w:szCs w:val="22"/>
              </w:rPr>
              <w:t>・勤務時間　（　　　時　　分　～　　時　　分）</w:t>
            </w:r>
          </w:p>
          <w:p w14:paraId="4D0997E5" w14:textId="77777777" w:rsidR="00AB59CE" w:rsidRPr="00F23128" w:rsidRDefault="00AB59CE" w:rsidP="001B69DA">
            <w:pPr>
              <w:jc w:val="left"/>
              <w:rPr>
                <w:sz w:val="22"/>
                <w:szCs w:val="22"/>
              </w:rPr>
            </w:pPr>
            <w:r>
              <w:rPr>
                <w:rFonts w:hint="eastAsia"/>
                <w:sz w:val="22"/>
                <w:szCs w:val="22"/>
              </w:rPr>
              <w:t>・休　　日　（　　　　　日／月　）</w:t>
            </w:r>
          </w:p>
        </w:tc>
      </w:tr>
      <w:tr w:rsidR="00AB59CE" w14:paraId="7B86A4C5" w14:textId="77777777" w:rsidTr="001B69DA">
        <w:tc>
          <w:tcPr>
            <w:tcW w:w="2547" w:type="dxa"/>
          </w:tcPr>
          <w:p w14:paraId="34D1BB60" w14:textId="77777777" w:rsidR="00AB59CE" w:rsidRDefault="00AB59CE" w:rsidP="001B69DA">
            <w:pPr>
              <w:jc w:val="left"/>
              <w:rPr>
                <w:sz w:val="22"/>
                <w:szCs w:val="22"/>
              </w:rPr>
            </w:pPr>
            <w:r>
              <w:rPr>
                <w:rFonts w:hint="eastAsia"/>
                <w:sz w:val="22"/>
                <w:szCs w:val="22"/>
              </w:rPr>
              <w:t>運行管理補助者</w:t>
            </w:r>
            <w:r>
              <w:rPr>
                <w:rFonts w:hint="eastAsia"/>
                <w:sz w:val="22"/>
                <w:szCs w:val="22"/>
              </w:rPr>
              <w:t>(</w:t>
            </w:r>
            <w:r>
              <w:rPr>
                <w:rFonts w:hint="eastAsia"/>
                <w:sz w:val="22"/>
                <w:szCs w:val="22"/>
              </w:rPr>
              <w:t>※</w:t>
            </w:r>
            <w:r>
              <w:rPr>
                <w:rFonts w:hint="eastAsia"/>
                <w:sz w:val="22"/>
                <w:szCs w:val="22"/>
              </w:rPr>
              <w:t>1</w:t>
            </w:r>
            <w:r>
              <w:rPr>
                <w:sz w:val="22"/>
                <w:szCs w:val="22"/>
              </w:rPr>
              <w:t>)</w:t>
            </w:r>
          </w:p>
        </w:tc>
        <w:tc>
          <w:tcPr>
            <w:tcW w:w="1276" w:type="dxa"/>
          </w:tcPr>
          <w:p w14:paraId="6D0E1096" w14:textId="77777777" w:rsidR="00AB59CE" w:rsidRDefault="00AB59CE" w:rsidP="001B69DA">
            <w:pPr>
              <w:jc w:val="right"/>
              <w:rPr>
                <w:sz w:val="22"/>
                <w:szCs w:val="22"/>
              </w:rPr>
            </w:pPr>
            <w:r>
              <w:rPr>
                <w:rFonts w:hint="eastAsia"/>
                <w:sz w:val="22"/>
                <w:szCs w:val="22"/>
              </w:rPr>
              <w:t>人</w:t>
            </w:r>
          </w:p>
        </w:tc>
        <w:tc>
          <w:tcPr>
            <w:tcW w:w="6485" w:type="dxa"/>
          </w:tcPr>
          <w:p w14:paraId="4F9F4BF8" w14:textId="77777777" w:rsidR="00AB59CE" w:rsidRDefault="00AB59CE" w:rsidP="001B69DA">
            <w:pPr>
              <w:jc w:val="left"/>
              <w:rPr>
                <w:sz w:val="22"/>
                <w:szCs w:val="22"/>
              </w:rPr>
            </w:pPr>
            <w:sdt>
              <w:sdtPr>
                <w:rPr>
                  <w:rFonts w:hint="eastAsia"/>
                  <w:sz w:val="22"/>
                  <w:szCs w:val="22"/>
                </w:rPr>
                <w:id w:val="189184281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確保済み　（　　　　　　　・　　　　　　　）</w:t>
            </w:r>
            <w:r>
              <w:rPr>
                <w:rFonts w:hint="eastAsia"/>
                <w:sz w:val="22"/>
                <w:szCs w:val="22"/>
              </w:rPr>
              <w:t>(</w:t>
            </w:r>
            <w:r>
              <w:rPr>
                <w:rFonts w:hint="eastAsia"/>
                <w:sz w:val="22"/>
                <w:szCs w:val="22"/>
              </w:rPr>
              <w:t>※</w:t>
            </w:r>
            <w:r>
              <w:rPr>
                <w:rFonts w:hint="eastAsia"/>
                <w:sz w:val="22"/>
                <w:szCs w:val="22"/>
              </w:rPr>
              <w:t>4</w:t>
            </w:r>
            <w:r>
              <w:rPr>
                <w:sz w:val="22"/>
                <w:szCs w:val="22"/>
              </w:rPr>
              <w:t>)</w:t>
            </w:r>
          </w:p>
          <w:p w14:paraId="2D323E24" w14:textId="77777777" w:rsidR="00AB59CE" w:rsidRDefault="00AB59CE" w:rsidP="001B69DA">
            <w:pPr>
              <w:jc w:val="left"/>
              <w:rPr>
                <w:sz w:val="22"/>
                <w:szCs w:val="22"/>
              </w:rPr>
            </w:pPr>
            <w:sdt>
              <w:sdtPr>
                <w:rPr>
                  <w:rFonts w:hint="eastAsia"/>
                  <w:sz w:val="22"/>
                  <w:szCs w:val="22"/>
                </w:rPr>
                <w:id w:val="182399360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確保予定　（令和　　年　　月　　日までに確保予定）</w:t>
            </w:r>
          </w:p>
        </w:tc>
      </w:tr>
      <w:tr w:rsidR="00AB59CE" w14:paraId="52AB71CB" w14:textId="77777777" w:rsidTr="001B69DA">
        <w:tc>
          <w:tcPr>
            <w:tcW w:w="2547" w:type="dxa"/>
          </w:tcPr>
          <w:p w14:paraId="776C1485" w14:textId="77777777" w:rsidR="00AB59CE" w:rsidRDefault="00AB59CE" w:rsidP="001B69DA">
            <w:pPr>
              <w:jc w:val="left"/>
              <w:rPr>
                <w:sz w:val="22"/>
                <w:szCs w:val="22"/>
              </w:rPr>
            </w:pPr>
            <w:r>
              <w:rPr>
                <w:rFonts w:hint="eastAsia"/>
                <w:sz w:val="22"/>
                <w:szCs w:val="22"/>
              </w:rPr>
              <w:t>整備管理者</w:t>
            </w:r>
            <w:r>
              <w:rPr>
                <w:rFonts w:hint="eastAsia"/>
                <w:sz w:val="22"/>
                <w:szCs w:val="22"/>
              </w:rPr>
              <w:t>(</w:t>
            </w:r>
            <w:r>
              <w:rPr>
                <w:rFonts w:hint="eastAsia"/>
                <w:sz w:val="22"/>
                <w:szCs w:val="22"/>
              </w:rPr>
              <w:t>※</w:t>
            </w:r>
            <w:r>
              <w:rPr>
                <w:rFonts w:hint="eastAsia"/>
                <w:sz w:val="22"/>
                <w:szCs w:val="22"/>
              </w:rPr>
              <w:t>6</w:t>
            </w:r>
            <w:r>
              <w:rPr>
                <w:sz w:val="22"/>
                <w:szCs w:val="22"/>
              </w:rPr>
              <w:t>)</w:t>
            </w:r>
          </w:p>
        </w:tc>
        <w:tc>
          <w:tcPr>
            <w:tcW w:w="1276" w:type="dxa"/>
          </w:tcPr>
          <w:p w14:paraId="085C355F" w14:textId="77777777" w:rsidR="00AB59CE" w:rsidRDefault="00AB59CE" w:rsidP="001B69DA">
            <w:pPr>
              <w:jc w:val="right"/>
              <w:rPr>
                <w:sz w:val="22"/>
                <w:szCs w:val="22"/>
              </w:rPr>
            </w:pPr>
            <w:r>
              <w:rPr>
                <w:rFonts w:hint="eastAsia"/>
                <w:sz w:val="22"/>
                <w:szCs w:val="22"/>
              </w:rPr>
              <w:t>人</w:t>
            </w:r>
          </w:p>
        </w:tc>
        <w:tc>
          <w:tcPr>
            <w:tcW w:w="6485" w:type="dxa"/>
          </w:tcPr>
          <w:p w14:paraId="54782526" w14:textId="77777777" w:rsidR="00AB59CE" w:rsidRDefault="00AB59CE" w:rsidP="001B69DA">
            <w:pPr>
              <w:jc w:val="left"/>
              <w:rPr>
                <w:sz w:val="22"/>
                <w:szCs w:val="22"/>
              </w:rPr>
            </w:pPr>
            <w:sdt>
              <w:sdtPr>
                <w:rPr>
                  <w:rFonts w:hint="eastAsia"/>
                  <w:sz w:val="22"/>
                  <w:szCs w:val="22"/>
                </w:rPr>
                <w:id w:val="-184300818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確保済み　（　　　　　　　・　　　　　　　）</w:t>
            </w:r>
            <w:r>
              <w:rPr>
                <w:rFonts w:hint="eastAsia"/>
                <w:sz w:val="22"/>
                <w:szCs w:val="22"/>
              </w:rPr>
              <w:t>(</w:t>
            </w:r>
            <w:r>
              <w:rPr>
                <w:rFonts w:hint="eastAsia"/>
                <w:sz w:val="22"/>
                <w:szCs w:val="22"/>
              </w:rPr>
              <w:t>※</w:t>
            </w:r>
            <w:r>
              <w:rPr>
                <w:rFonts w:hint="eastAsia"/>
                <w:sz w:val="22"/>
                <w:szCs w:val="22"/>
              </w:rPr>
              <w:t>5</w:t>
            </w:r>
            <w:r>
              <w:rPr>
                <w:sz w:val="22"/>
                <w:szCs w:val="22"/>
              </w:rPr>
              <w:t>)</w:t>
            </w:r>
          </w:p>
          <w:p w14:paraId="20360005" w14:textId="77777777" w:rsidR="00AB59CE" w:rsidRDefault="00AB59CE" w:rsidP="001B69DA">
            <w:pPr>
              <w:jc w:val="left"/>
              <w:rPr>
                <w:sz w:val="22"/>
                <w:szCs w:val="22"/>
              </w:rPr>
            </w:pPr>
            <w:sdt>
              <w:sdtPr>
                <w:rPr>
                  <w:rFonts w:hint="eastAsia"/>
                  <w:sz w:val="22"/>
                  <w:szCs w:val="22"/>
                </w:rPr>
                <w:id w:val="-101962667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確保予定　（令和　　年　　月　　日までに確保予定）</w:t>
            </w:r>
          </w:p>
        </w:tc>
      </w:tr>
      <w:tr w:rsidR="00AB59CE" w14:paraId="0EBD8B50" w14:textId="77777777" w:rsidTr="001B69DA">
        <w:tc>
          <w:tcPr>
            <w:tcW w:w="2547" w:type="dxa"/>
          </w:tcPr>
          <w:p w14:paraId="16395882" w14:textId="77777777" w:rsidR="00AB59CE" w:rsidRDefault="00AB59CE" w:rsidP="001B69DA">
            <w:pPr>
              <w:jc w:val="left"/>
              <w:rPr>
                <w:sz w:val="22"/>
                <w:szCs w:val="22"/>
              </w:rPr>
            </w:pPr>
            <w:r>
              <w:rPr>
                <w:rFonts w:hint="eastAsia"/>
                <w:sz w:val="22"/>
                <w:szCs w:val="22"/>
              </w:rPr>
              <w:t>整備管理補助者</w:t>
            </w:r>
            <w:r>
              <w:rPr>
                <w:rFonts w:hint="eastAsia"/>
                <w:sz w:val="22"/>
                <w:szCs w:val="22"/>
              </w:rPr>
              <w:t>(</w:t>
            </w:r>
            <w:r>
              <w:rPr>
                <w:rFonts w:hint="eastAsia"/>
                <w:sz w:val="22"/>
                <w:szCs w:val="22"/>
              </w:rPr>
              <w:t>※</w:t>
            </w:r>
            <w:r>
              <w:rPr>
                <w:rFonts w:hint="eastAsia"/>
                <w:sz w:val="22"/>
                <w:szCs w:val="22"/>
              </w:rPr>
              <w:t>1</w:t>
            </w:r>
            <w:r>
              <w:rPr>
                <w:sz w:val="22"/>
                <w:szCs w:val="22"/>
              </w:rPr>
              <w:t>)</w:t>
            </w:r>
          </w:p>
        </w:tc>
        <w:tc>
          <w:tcPr>
            <w:tcW w:w="1276" w:type="dxa"/>
          </w:tcPr>
          <w:p w14:paraId="31052BF3" w14:textId="77777777" w:rsidR="00AB59CE" w:rsidRDefault="00AB59CE" w:rsidP="001B69DA">
            <w:pPr>
              <w:jc w:val="right"/>
              <w:rPr>
                <w:sz w:val="22"/>
                <w:szCs w:val="22"/>
              </w:rPr>
            </w:pPr>
            <w:r>
              <w:rPr>
                <w:rFonts w:hint="eastAsia"/>
                <w:sz w:val="22"/>
                <w:szCs w:val="22"/>
              </w:rPr>
              <w:t>人</w:t>
            </w:r>
          </w:p>
        </w:tc>
        <w:tc>
          <w:tcPr>
            <w:tcW w:w="6485" w:type="dxa"/>
          </w:tcPr>
          <w:p w14:paraId="2E73D003" w14:textId="77777777" w:rsidR="00AB59CE" w:rsidRDefault="00AB59CE" w:rsidP="001B69DA">
            <w:pPr>
              <w:jc w:val="left"/>
              <w:rPr>
                <w:sz w:val="22"/>
                <w:szCs w:val="22"/>
              </w:rPr>
            </w:pPr>
            <w:sdt>
              <w:sdtPr>
                <w:rPr>
                  <w:rFonts w:hint="eastAsia"/>
                  <w:sz w:val="22"/>
                  <w:szCs w:val="22"/>
                </w:rPr>
                <w:id w:val="11309841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確保済み</w:t>
            </w:r>
          </w:p>
          <w:p w14:paraId="2BFFC88D" w14:textId="77777777" w:rsidR="00AB59CE" w:rsidRDefault="00AB59CE" w:rsidP="001B69DA">
            <w:pPr>
              <w:jc w:val="left"/>
              <w:rPr>
                <w:sz w:val="22"/>
                <w:szCs w:val="22"/>
              </w:rPr>
            </w:pPr>
            <w:sdt>
              <w:sdtPr>
                <w:rPr>
                  <w:rFonts w:hint="eastAsia"/>
                  <w:sz w:val="22"/>
                  <w:szCs w:val="22"/>
                </w:rPr>
                <w:id w:val="165996872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確保予定　（令和　　年　　月　　日までに確保予定）</w:t>
            </w:r>
          </w:p>
        </w:tc>
      </w:tr>
      <w:tr w:rsidR="00AB59CE" w14:paraId="2A972ECA" w14:textId="77777777" w:rsidTr="001B69DA">
        <w:tc>
          <w:tcPr>
            <w:tcW w:w="2547" w:type="dxa"/>
          </w:tcPr>
          <w:p w14:paraId="1896377C" w14:textId="77777777" w:rsidR="00AB59CE" w:rsidRDefault="00AB59CE" w:rsidP="001B69DA">
            <w:pPr>
              <w:jc w:val="left"/>
              <w:rPr>
                <w:sz w:val="22"/>
                <w:szCs w:val="22"/>
              </w:rPr>
            </w:pPr>
            <w:r>
              <w:rPr>
                <w:rFonts w:hint="eastAsia"/>
                <w:sz w:val="22"/>
                <w:szCs w:val="22"/>
              </w:rPr>
              <w:t>常時選任運転者</w:t>
            </w:r>
          </w:p>
        </w:tc>
        <w:tc>
          <w:tcPr>
            <w:tcW w:w="1276" w:type="dxa"/>
          </w:tcPr>
          <w:p w14:paraId="55DB4518" w14:textId="77777777" w:rsidR="00AB59CE" w:rsidRDefault="00AB59CE" w:rsidP="001B69DA">
            <w:pPr>
              <w:jc w:val="right"/>
              <w:rPr>
                <w:sz w:val="22"/>
                <w:szCs w:val="22"/>
              </w:rPr>
            </w:pPr>
            <w:r>
              <w:rPr>
                <w:rFonts w:hint="eastAsia"/>
                <w:sz w:val="22"/>
                <w:szCs w:val="22"/>
              </w:rPr>
              <w:t>人</w:t>
            </w:r>
          </w:p>
        </w:tc>
        <w:tc>
          <w:tcPr>
            <w:tcW w:w="6485" w:type="dxa"/>
          </w:tcPr>
          <w:p w14:paraId="57F69AA2" w14:textId="77777777" w:rsidR="00AB59CE" w:rsidRDefault="00AB59CE" w:rsidP="001B69DA">
            <w:pPr>
              <w:jc w:val="left"/>
              <w:rPr>
                <w:sz w:val="22"/>
                <w:szCs w:val="22"/>
              </w:rPr>
            </w:pPr>
            <w:r>
              <w:rPr>
                <w:rFonts w:hint="eastAsia"/>
                <w:sz w:val="22"/>
                <w:szCs w:val="22"/>
              </w:rPr>
              <w:t>（別紙のとおり）</w:t>
            </w:r>
          </w:p>
        </w:tc>
      </w:tr>
      <w:tr w:rsidR="00AB59CE" w14:paraId="2A6B4394" w14:textId="77777777" w:rsidTr="001B69DA">
        <w:tc>
          <w:tcPr>
            <w:tcW w:w="2547" w:type="dxa"/>
          </w:tcPr>
          <w:p w14:paraId="04EAD17B" w14:textId="77777777" w:rsidR="00AB59CE" w:rsidRDefault="00AB59CE" w:rsidP="001B69DA">
            <w:pPr>
              <w:jc w:val="left"/>
              <w:rPr>
                <w:sz w:val="22"/>
                <w:szCs w:val="22"/>
              </w:rPr>
            </w:pPr>
            <w:r>
              <w:rPr>
                <w:rFonts w:hint="eastAsia"/>
                <w:sz w:val="22"/>
                <w:szCs w:val="22"/>
              </w:rPr>
              <w:t>その他従業員</w:t>
            </w:r>
          </w:p>
        </w:tc>
        <w:tc>
          <w:tcPr>
            <w:tcW w:w="1276" w:type="dxa"/>
          </w:tcPr>
          <w:p w14:paraId="3F7303D8" w14:textId="77777777" w:rsidR="00AB59CE" w:rsidRDefault="00AB59CE" w:rsidP="001B69DA">
            <w:pPr>
              <w:jc w:val="right"/>
              <w:rPr>
                <w:sz w:val="22"/>
                <w:szCs w:val="22"/>
              </w:rPr>
            </w:pPr>
            <w:r>
              <w:rPr>
                <w:rFonts w:hint="eastAsia"/>
                <w:sz w:val="22"/>
                <w:szCs w:val="22"/>
              </w:rPr>
              <w:t>人</w:t>
            </w:r>
          </w:p>
        </w:tc>
        <w:tc>
          <w:tcPr>
            <w:tcW w:w="6485" w:type="dxa"/>
          </w:tcPr>
          <w:p w14:paraId="3A675D18" w14:textId="77777777" w:rsidR="00AB59CE" w:rsidRDefault="00AB59CE" w:rsidP="001B69DA">
            <w:pPr>
              <w:jc w:val="left"/>
              <w:rPr>
                <w:sz w:val="22"/>
                <w:szCs w:val="22"/>
              </w:rPr>
            </w:pPr>
            <w:r>
              <w:rPr>
                <w:rFonts w:hint="eastAsia"/>
                <w:sz w:val="22"/>
                <w:szCs w:val="22"/>
              </w:rPr>
              <w:t>（貨物自動車運送事業に従事する者）</w:t>
            </w:r>
          </w:p>
        </w:tc>
      </w:tr>
    </w:tbl>
    <w:p w14:paraId="700C40C8" w14:textId="77777777" w:rsidR="00AB59CE" w:rsidRDefault="00AB59CE" w:rsidP="00AB59CE">
      <w:pPr>
        <w:jc w:val="left"/>
        <w:rPr>
          <w:sz w:val="22"/>
          <w:szCs w:val="22"/>
        </w:rPr>
      </w:pPr>
    </w:p>
    <w:p w14:paraId="211E2574" w14:textId="77777777" w:rsidR="00AB59CE" w:rsidRDefault="00AB59CE" w:rsidP="00AB59CE">
      <w:pPr>
        <w:jc w:val="left"/>
        <w:rPr>
          <w:sz w:val="22"/>
          <w:szCs w:val="22"/>
        </w:rPr>
      </w:pPr>
    </w:p>
    <w:p w14:paraId="1C8FA317" w14:textId="77777777" w:rsidR="00AB59CE" w:rsidRDefault="00AB59CE" w:rsidP="00AB59CE">
      <w:pPr>
        <w:jc w:val="left"/>
        <w:rPr>
          <w:sz w:val="22"/>
          <w:szCs w:val="22"/>
        </w:rPr>
      </w:pPr>
    </w:p>
    <w:p w14:paraId="4D707BED" w14:textId="77777777" w:rsidR="00AB59CE" w:rsidRDefault="00AB59CE" w:rsidP="00AB59CE">
      <w:pPr>
        <w:jc w:val="left"/>
        <w:rPr>
          <w:sz w:val="22"/>
          <w:szCs w:val="22"/>
        </w:rPr>
      </w:pPr>
    </w:p>
    <w:p w14:paraId="6F4F1361" w14:textId="77777777" w:rsidR="00AB59CE" w:rsidRDefault="00AB59CE" w:rsidP="00AB59CE">
      <w:pPr>
        <w:jc w:val="left"/>
        <w:rPr>
          <w:sz w:val="22"/>
          <w:szCs w:val="22"/>
        </w:rPr>
      </w:pPr>
    </w:p>
    <w:p w14:paraId="47A759BD" w14:textId="77777777" w:rsidR="00AB59CE" w:rsidRDefault="00AB59CE" w:rsidP="00AB59CE">
      <w:pPr>
        <w:jc w:val="left"/>
        <w:rPr>
          <w:sz w:val="22"/>
          <w:szCs w:val="22"/>
        </w:rPr>
      </w:pPr>
      <w:r>
        <w:rPr>
          <w:rFonts w:hint="eastAsia"/>
          <w:sz w:val="22"/>
          <w:szCs w:val="22"/>
        </w:rPr>
        <w:t>○アルコール検知器の配備計画</w:t>
      </w:r>
    </w:p>
    <w:p w14:paraId="7A2A77E8" w14:textId="77777777" w:rsidR="00AB59CE" w:rsidRDefault="00AB59CE" w:rsidP="00AB59CE">
      <w:pPr>
        <w:jc w:val="left"/>
        <w:rPr>
          <w:sz w:val="22"/>
          <w:szCs w:val="22"/>
          <w:u w:val="single"/>
        </w:rPr>
      </w:pPr>
      <w:r>
        <w:rPr>
          <w:rFonts w:hint="eastAsia"/>
          <w:sz w:val="22"/>
          <w:szCs w:val="22"/>
        </w:rPr>
        <w:t xml:space="preserve">　　設置型：</w:t>
      </w:r>
      <w:r w:rsidRPr="00284FF6">
        <w:rPr>
          <w:rFonts w:hint="eastAsia"/>
          <w:sz w:val="22"/>
          <w:szCs w:val="22"/>
          <w:u w:val="single"/>
        </w:rPr>
        <w:t xml:space="preserve">　　　　　台</w:t>
      </w:r>
      <w:r>
        <w:rPr>
          <w:rFonts w:hint="eastAsia"/>
          <w:sz w:val="22"/>
          <w:szCs w:val="22"/>
        </w:rPr>
        <w:t xml:space="preserve">　　・　　携行型：</w:t>
      </w:r>
      <w:r w:rsidRPr="00284FF6">
        <w:rPr>
          <w:rFonts w:hint="eastAsia"/>
          <w:sz w:val="22"/>
          <w:szCs w:val="22"/>
          <w:u w:val="single"/>
        </w:rPr>
        <w:t xml:space="preserve">　　　　　台</w:t>
      </w:r>
    </w:p>
    <w:p w14:paraId="4A46EDBA" w14:textId="77777777" w:rsidR="00AB59CE" w:rsidRDefault="00AB59CE" w:rsidP="00AB59CE">
      <w:pPr>
        <w:jc w:val="left"/>
        <w:rPr>
          <w:sz w:val="22"/>
          <w:szCs w:val="22"/>
        </w:rPr>
      </w:pPr>
      <w:r>
        <w:rPr>
          <w:rFonts w:hint="eastAsia"/>
          <w:sz w:val="22"/>
          <w:szCs w:val="22"/>
        </w:rPr>
        <w:t>○日常点検計画</w:t>
      </w:r>
    </w:p>
    <w:p w14:paraId="1E1AC885" w14:textId="77777777" w:rsidR="00AB59CE" w:rsidRDefault="00AB59CE" w:rsidP="00AB59CE">
      <w:pPr>
        <w:jc w:val="left"/>
        <w:rPr>
          <w:sz w:val="22"/>
          <w:szCs w:val="22"/>
          <w:u w:val="single"/>
        </w:rPr>
      </w:pPr>
      <w:r>
        <w:rPr>
          <w:rFonts w:hint="eastAsia"/>
          <w:sz w:val="22"/>
          <w:szCs w:val="22"/>
        </w:rPr>
        <w:t xml:space="preserve">　　日常点検場所：</w:t>
      </w:r>
      <w:r>
        <w:rPr>
          <w:rFonts w:hint="eastAsia"/>
          <w:sz w:val="22"/>
          <w:szCs w:val="22"/>
          <w:u w:val="single"/>
        </w:rPr>
        <w:t xml:space="preserve">　　　　</w:t>
      </w:r>
      <w:r>
        <w:rPr>
          <w:rFonts w:hint="eastAsia"/>
          <w:sz w:val="22"/>
          <w:szCs w:val="22"/>
        </w:rPr>
        <w:t xml:space="preserve">　・　　日常点検の実施者：</w:t>
      </w:r>
      <w:r w:rsidRPr="00A6244C">
        <w:rPr>
          <w:rFonts w:hint="eastAsia"/>
          <w:sz w:val="22"/>
          <w:szCs w:val="22"/>
          <w:u w:val="single"/>
        </w:rPr>
        <w:t xml:space="preserve">　　　　　</w:t>
      </w:r>
    </w:p>
    <w:p w14:paraId="048B68E4" w14:textId="77777777" w:rsidR="00AB59CE" w:rsidRDefault="00AB59CE" w:rsidP="00AB59CE">
      <w:pPr>
        <w:jc w:val="left"/>
        <w:rPr>
          <w:sz w:val="16"/>
          <w:szCs w:val="16"/>
        </w:rPr>
      </w:pPr>
      <w:r w:rsidRPr="00A6244C">
        <w:rPr>
          <w:rFonts w:hint="eastAsia"/>
          <w:sz w:val="22"/>
          <w:szCs w:val="22"/>
        </w:rPr>
        <w:t>○</w:t>
      </w:r>
      <w:r>
        <w:rPr>
          <w:rFonts w:hint="eastAsia"/>
          <w:sz w:val="22"/>
          <w:szCs w:val="22"/>
        </w:rPr>
        <w:t>営業所と車庫間の距離</w:t>
      </w:r>
      <w:r w:rsidRPr="00A6244C">
        <w:rPr>
          <w:rFonts w:hint="eastAsia"/>
          <w:sz w:val="16"/>
          <w:szCs w:val="16"/>
        </w:rPr>
        <w:t>（※複数の車庫がある場合は最も遠い車庫について記載する。）</w:t>
      </w:r>
    </w:p>
    <w:p w14:paraId="7343ACBF" w14:textId="77777777" w:rsidR="00AB59CE" w:rsidRPr="00E335E9" w:rsidRDefault="00AB59CE" w:rsidP="00AB59CE">
      <w:pPr>
        <w:jc w:val="left"/>
        <w:rPr>
          <w:sz w:val="22"/>
          <w:szCs w:val="22"/>
          <w:u w:val="single"/>
        </w:rPr>
      </w:pPr>
      <w:r>
        <w:rPr>
          <w:rFonts w:hint="eastAsia"/>
          <w:sz w:val="22"/>
          <w:szCs w:val="22"/>
        </w:rPr>
        <w:t xml:space="preserve">　</w:t>
      </w:r>
      <w:r>
        <w:rPr>
          <w:rFonts w:hint="eastAsia"/>
          <w:sz w:val="22"/>
          <w:szCs w:val="22"/>
          <w:u w:val="single"/>
        </w:rPr>
        <w:t xml:space="preserve">　　　　　　　　</w:t>
      </w:r>
      <w:r>
        <w:rPr>
          <w:sz w:val="22"/>
          <w:szCs w:val="22"/>
          <w:u w:val="single"/>
        </w:rPr>
        <w:t>km</w:t>
      </w:r>
    </w:p>
    <w:p w14:paraId="064704E4" w14:textId="77777777" w:rsidR="00AB59CE" w:rsidRDefault="00AB59CE" w:rsidP="00AB59CE">
      <w:pPr>
        <w:jc w:val="left"/>
        <w:rPr>
          <w:sz w:val="22"/>
          <w:szCs w:val="22"/>
        </w:rPr>
      </w:pPr>
      <w:r>
        <w:rPr>
          <w:rFonts w:hint="eastAsia"/>
          <w:sz w:val="22"/>
          <w:szCs w:val="22"/>
        </w:rPr>
        <w:lastRenderedPageBreak/>
        <w:t>○車庫が営業所に併設されていない場合の連絡方法及び対面点呼の実施方法</w:t>
      </w:r>
    </w:p>
    <w:p w14:paraId="6D9348B6" w14:textId="77777777" w:rsidR="00AB59CE" w:rsidRDefault="00AB59CE" w:rsidP="00AB59CE">
      <w:pPr>
        <w:jc w:val="left"/>
        <w:rPr>
          <w:sz w:val="22"/>
          <w:szCs w:val="22"/>
          <w:u w:val="single"/>
        </w:rPr>
      </w:pPr>
      <w:r>
        <w:rPr>
          <w:rFonts w:hint="eastAsia"/>
          <w:sz w:val="22"/>
          <w:szCs w:val="22"/>
        </w:rPr>
        <w:t xml:space="preserve">　連絡方法：</w:t>
      </w:r>
      <w:r w:rsidRPr="009D03AF">
        <w:rPr>
          <w:rFonts w:hint="eastAsia"/>
          <w:sz w:val="22"/>
          <w:szCs w:val="22"/>
          <w:u w:val="single"/>
        </w:rPr>
        <w:t xml:space="preserve">　　　　　　　</w:t>
      </w:r>
    </w:p>
    <w:p w14:paraId="46595C90" w14:textId="77777777" w:rsidR="00AB59CE" w:rsidRPr="00E623C6" w:rsidRDefault="00AB59CE" w:rsidP="00AB59CE">
      <w:pPr>
        <w:jc w:val="left"/>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5F3C0410" wp14:editId="1C74D5AC">
                <wp:simplePos x="0" y="0"/>
                <wp:positionH relativeFrom="margin">
                  <wp:align>left</wp:align>
                </wp:positionH>
                <wp:positionV relativeFrom="paragraph">
                  <wp:posOffset>198121</wp:posOffset>
                </wp:positionV>
                <wp:extent cx="6000750" cy="21907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00750" cy="2190750"/>
                        </a:xfrm>
                        <a:prstGeom prst="rect">
                          <a:avLst/>
                        </a:prstGeom>
                        <a:ln w="12700">
                          <a:prstDash val="sysDot"/>
                        </a:ln>
                      </wps:spPr>
                      <wps:style>
                        <a:lnRef idx="2">
                          <a:schemeClr val="dk1"/>
                        </a:lnRef>
                        <a:fillRef idx="1">
                          <a:schemeClr val="lt1"/>
                        </a:fillRef>
                        <a:effectRef idx="0">
                          <a:schemeClr val="dk1"/>
                        </a:effectRef>
                        <a:fontRef idx="minor">
                          <a:schemeClr val="dk1"/>
                        </a:fontRef>
                      </wps:style>
                      <wps:txbx>
                        <w:txbxContent>
                          <w:p w14:paraId="6A27C85B" w14:textId="77777777" w:rsidR="00AB59CE" w:rsidRDefault="00AB59CE" w:rsidP="00AB59CE">
                            <w:pPr>
                              <w:jc w:val="left"/>
                              <w:rPr>
                                <w:sz w:val="22"/>
                                <w:szCs w:val="22"/>
                              </w:rPr>
                            </w:pPr>
                            <w:sdt>
                              <w:sdtPr>
                                <w:rPr>
                                  <w:rFonts w:hint="eastAsia"/>
                                  <w:sz w:val="22"/>
                                  <w:szCs w:val="22"/>
                                </w:rPr>
                                <w:id w:val="153338358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点呼実施場所が車庫の場合</w:t>
                            </w:r>
                          </w:p>
                          <w:p w14:paraId="133E402D" w14:textId="77777777" w:rsidR="00AB59CE" w:rsidRDefault="00AB59CE" w:rsidP="00AB59CE">
                            <w:pPr>
                              <w:jc w:val="left"/>
                              <w:rPr>
                                <w:sz w:val="22"/>
                                <w:szCs w:val="22"/>
                              </w:rPr>
                            </w:pPr>
                            <w:r>
                              <w:rPr>
                                <w:rFonts w:hint="eastAsia"/>
                                <w:sz w:val="22"/>
                                <w:szCs w:val="22"/>
                              </w:rPr>
                              <w:t xml:space="preserve">　・営業所と車庫間の運行管理者（補助者）の移動手段及び所要時分</w:t>
                            </w:r>
                          </w:p>
                          <w:p w14:paraId="5630AE27" w14:textId="77777777" w:rsidR="00AB59CE" w:rsidRDefault="00AB59CE" w:rsidP="00AB59CE">
                            <w:pPr>
                              <w:jc w:val="left"/>
                              <w:rPr>
                                <w:sz w:val="22"/>
                                <w:szCs w:val="22"/>
                              </w:rPr>
                            </w:pPr>
                            <w:r>
                              <w:rPr>
                                <w:rFonts w:hint="eastAsia"/>
                                <w:sz w:val="22"/>
                                <w:szCs w:val="22"/>
                              </w:rPr>
                              <w:t xml:space="preserve">　　移動手段：</w:t>
                            </w:r>
                            <w:r>
                              <w:rPr>
                                <w:rFonts w:hint="eastAsia"/>
                                <w:sz w:val="22"/>
                                <w:szCs w:val="22"/>
                                <w:u w:val="single"/>
                              </w:rPr>
                              <w:t xml:space="preserve">　　　　　　　　　　</w:t>
                            </w:r>
                          </w:p>
                          <w:p w14:paraId="2495E3AA" w14:textId="77777777" w:rsidR="00AB59CE" w:rsidRDefault="00AB59CE" w:rsidP="00AB59CE">
                            <w:pPr>
                              <w:jc w:val="left"/>
                              <w:rPr>
                                <w:sz w:val="22"/>
                                <w:szCs w:val="22"/>
                              </w:rPr>
                            </w:pPr>
                            <w:r>
                              <w:rPr>
                                <w:rFonts w:hint="eastAsia"/>
                                <w:sz w:val="22"/>
                                <w:szCs w:val="22"/>
                              </w:rPr>
                              <w:t xml:space="preserve">　　所要時分：</w:t>
                            </w:r>
                            <w:r>
                              <w:rPr>
                                <w:rFonts w:hint="eastAsia"/>
                                <w:sz w:val="22"/>
                                <w:szCs w:val="22"/>
                                <w:u w:val="single"/>
                              </w:rPr>
                              <w:t xml:space="preserve">　　　　　　　　　分</w:t>
                            </w:r>
                          </w:p>
                          <w:p w14:paraId="254BADE7" w14:textId="77777777" w:rsidR="00AB59CE" w:rsidRDefault="00AB59CE" w:rsidP="00AB59CE">
                            <w:pPr>
                              <w:jc w:val="left"/>
                              <w:rPr>
                                <w:sz w:val="22"/>
                                <w:szCs w:val="22"/>
                              </w:rPr>
                            </w:pPr>
                            <w:r>
                              <w:rPr>
                                <w:rFonts w:hint="eastAsia"/>
                                <w:sz w:val="22"/>
                                <w:szCs w:val="22"/>
                              </w:rPr>
                              <w:t xml:space="preserve">　・車庫における運行管理者（補助者）の駐在時間</w:t>
                            </w:r>
                          </w:p>
                          <w:p w14:paraId="635B32C9" w14:textId="77777777" w:rsidR="00AB59CE" w:rsidRDefault="00AB59CE" w:rsidP="00AB59CE">
                            <w:pPr>
                              <w:jc w:val="left"/>
                              <w:rPr>
                                <w:sz w:val="22"/>
                                <w:szCs w:val="22"/>
                              </w:rPr>
                            </w:pPr>
                            <w:r>
                              <w:rPr>
                                <w:rFonts w:hint="eastAsia"/>
                                <w:sz w:val="22"/>
                                <w:szCs w:val="22"/>
                              </w:rPr>
                              <w:t xml:space="preserve">　　出庫時　（　　　時から　　　時まで）</w:t>
                            </w:r>
                          </w:p>
                          <w:p w14:paraId="3CB827E1" w14:textId="77777777" w:rsidR="00AB59CE" w:rsidRDefault="00AB59CE" w:rsidP="00AB59CE">
                            <w:pPr>
                              <w:jc w:val="left"/>
                              <w:rPr>
                                <w:sz w:val="22"/>
                                <w:szCs w:val="22"/>
                              </w:rPr>
                            </w:pPr>
                            <w:r>
                              <w:rPr>
                                <w:rFonts w:hint="eastAsia"/>
                                <w:sz w:val="22"/>
                                <w:szCs w:val="22"/>
                              </w:rPr>
                              <w:t xml:space="preserve">　　帰庫時　（　　　時から　　　時まで）</w:t>
                            </w:r>
                          </w:p>
                          <w:p w14:paraId="7FDEBAED" w14:textId="77777777" w:rsidR="00AB59CE" w:rsidRDefault="00AB59CE" w:rsidP="00AB59CE"/>
                          <w:p w14:paraId="1EB60E49" w14:textId="77777777" w:rsidR="00AB59CE" w:rsidRDefault="00AB59CE" w:rsidP="00AB59CE"/>
                          <w:p w14:paraId="494EC77B" w14:textId="77777777" w:rsidR="00AB59CE" w:rsidRDefault="00AB59CE" w:rsidP="00AB59CE"/>
                          <w:p w14:paraId="6E47A607" w14:textId="77777777" w:rsidR="00AB59CE" w:rsidRDefault="00AB59CE" w:rsidP="00AB59CE"/>
                          <w:p w14:paraId="4DB94D68" w14:textId="77777777" w:rsidR="00AB59CE" w:rsidRDefault="00AB59CE" w:rsidP="00AB59CE"/>
                          <w:p w14:paraId="58DB7A27" w14:textId="77777777" w:rsidR="00AB59CE" w:rsidRPr="00E1213C" w:rsidRDefault="00AB59CE" w:rsidP="00AB5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C0410" id="テキスト ボックス 15" o:spid="_x0000_s1028" type="#_x0000_t202" style="position:absolute;margin-left:0;margin-top:15.6pt;width:472.5pt;height:17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" fillcolor="white [3201]" strokecolor="black [3200]" strokeweight="1pt">
                <v:stroke dashstyle="1 1"/>
                <v:textbox>
                  <w:txbxContent>
                    <w:p w14:paraId="6A27C85B" w14:textId="77777777" w:rsidR="00AB59CE" w:rsidRDefault="00AB59CE" w:rsidP="00AB59CE">
                      <w:pPr>
                        <w:jc w:val="left"/>
                        <w:rPr>
                          <w:sz w:val="22"/>
                          <w:szCs w:val="22"/>
                        </w:rPr>
                      </w:pPr>
                      <w:sdt>
                        <w:sdtPr>
                          <w:rPr>
                            <w:rFonts w:hint="eastAsia"/>
                            <w:sz w:val="22"/>
                            <w:szCs w:val="22"/>
                          </w:rPr>
                          <w:id w:val="153338358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点呼実施場所が車庫の場合</w:t>
                      </w:r>
                    </w:p>
                    <w:p w14:paraId="133E402D" w14:textId="77777777" w:rsidR="00AB59CE" w:rsidRDefault="00AB59CE" w:rsidP="00AB59CE">
                      <w:pPr>
                        <w:jc w:val="left"/>
                        <w:rPr>
                          <w:sz w:val="22"/>
                          <w:szCs w:val="22"/>
                        </w:rPr>
                      </w:pPr>
                      <w:r>
                        <w:rPr>
                          <w:rFonts w:hint="eastAsia"/>
                          <w:sz w:val="22"/>
                          <w:szCs w:val="22"/>
                        </w:rPr>
                        <w:t xml:space="preserve">　・営業所と車庫間の運行管理者（補助者）の移動手段及び所要時分</w:t>
                      </w:r>
                    </w:p>
                    <w:p w14:paraId="5630AE27" w14:textId="77777777" w:rsidR="00AB59CE" w:rsidRDefault="00AB59CE" w:rsidP="00AB59CE">
                      <w:pPr>
                        <w:jc w:val="left"/>
                        <w:rPr>
                          <w:sz w:val="22"/>
                          <w:szCs w:val="22"/>
                        </w:rPr>
                      </w:pPr>
                      <w:r>
                        <w:rPr>
                          <w:rFonts w:hint="eastAsia"/>
                          <w:sz w:val="22"/>
                          <w:szCs w:val="22"/>
                        </w:rPr>
                        <w:t xml:space="preserve">　　移動手段：</w:t>
                      </w:r>
                      <w:r>
                        <w:rPr>
                          <w:rFonts w:hint="eastAsia"/>
                          <w:sz w:val="22"/>
                          <w:szCs w:val="22"/>
                          <w:u w:val="single"/>
                        </w:rPr>
                        <w:t xml:space="preserve">　　　　　　　　　　</w:t>
                      </w:r>
                    </w:p>
                    <w:p w14:paraId="2495E3AA" w14:textId="77777777" w:rsidR="00AB59CE" w:rsidRDefault="00AB59CE" w:rsidP="00AB59CE">
                      <w:pPr>
                        <w:jc w:val="left"/>
                        <w:rPr>
                          <w:sz w:val="22"/>
                          <w:szCs w:val="22"/>
                        </w:rPr>
                      </w:pPr>
                      <w:r>
                        <w:rPr>
                          <w:rFonts w:hint="eastAsia"/>
                          <w:sz w:val="22"/>
                          <w:szCs w:val="22"/>
                        </w:rPr>
                        <w:t xml:space="preserve">　　所要時分：</w:t>
                      </w:r>
                      <w:r>
                        <w:rPr>
                          <w:rFonts w:hint="eastAsia"/>
                          <w:sz w:val="22"/>
                          <w:szCs w:val="22"/>
                          <w:u w:val="single"/>
                        </w:rPr>
                        <w:t xml:space="preserve">　　　　　　　　　分</w:t>
                      </w:r>
                    </w:p>
                    <w:p w14:paraId="254BADE7" w14:textId="77777777" w:rsidR="00AB59CE" w:rsidRDefault="00AB59CE" w:rsidP="00AB59CE">
                      <w:pPr>
                        <w:jc w:val="left"/>
                        <w:rPr>
                          <w:sz w:val="22"/>
                          <w:szCs w:val="22"/>
                        </w:rPr>
                      </w:pPr>
                      <w:r>
                        <w:rPr>
                          <w:rFonts w:hint="eastAsia"/>
                          <w:sz w:val="22"/>
                          <w:szCs w:val="22"/>
                        </w:rPr>
                        <w:t xml:space="preserve">　・車庫における運行管理者（補助者）の駐在時間</w:t>
                      </w:r>
                    </w:p>
                    <w:p w14:paraId="635B32C9" w14:textId="77777777" w:rsidR="00AB59CE" w:rsidRDefault="00AB59CE" w:rsidP="00AB59CE">
                      <w:pPr>
                        <w:jc w:val="left"/>
                        <w:rPr>
                          <w:sz w:val="22"/>
                          <w:szCs w:val="22"/>
                        </w:rPr>
                      </w:pPr>
                      <w:r>
                        <w:rPr>
                          <w:rFonts w:hint="eastAsia"/>
                          <w:sz w:val="22"/>
                          <w:szCs w:val="22"/>
                        </w:rPr>
                        <w:t xml:space="preserve">　　出庫時　（　　　時から　　　時まで）</w:t>
                      </w:r>
                    </w:p>
                    <w:p w14:paraId="3CB827E1" w14:textId="77777777" w:rsidR="00AB59CE" w:rsidRDefault="00AB59CE" w:rsidP="00AB59CE">
                      <w:pPr>
                        <w:jc w:val="left"/>
                        <w:rPr>
                          <w:sz w:val="22"/>
                          <w:szCs w:val="22"/>
                        </w:rPr>
                      </w:pPr>
                      <w:r>
                        <w:rPr>
                          <w:rFonts w:hint="eastAsia"/>
                          <w:sz w:val="22"/>
                          <w:szCs w:val="22"/>
                        </w:rPr>
                        <w:t xml:space="preserve">　　帰庫時　（　　　時から　　　時まで）</w:t>
                      </w:r>
                    </w:p>
                    <w:p w14:paraId="7FDEBAED" w14:textId="77777777" w:rsidR="00AB59CE" w:rsidRDefault="00AB59CE" w:rsidP="00AB59CE"/>
                    <w:p w14:paraId="1EB60E49" w14:textId="77777777" w:rsidR="00AB59CE" w:rsidRDefault="00AB59CE" w:rsidP="00AB59CE"/>
                    <w:p w14:paraId="494EC77B" w14:textId="77777777" w:rsidR="00AB59CE" w:rsidRDefault="00AB59CE" w:rsidP="00AB59CE"/>
                    <w:p w14:paraId="6E47A607" w14:textId="77777777" w:rsidR="00AB59CE" w:rsidRDefault="00AB59CE" w:rsidP="00AB59CE"/>
                    <w:p w14:paraId="4DB94D68" w14:textId="77777777" w:rsidR="00AB59CE" w:rsidRDefault="00AB59CE" w:rsidP="00AB59CE"/>
                    <w:p w14:paraId="58DB7A27" w14:textId="77777777" w:rsidR="00AB59CE" w:rsidRPr="00E1213C" w:rsidRDefault="00AB59CE" w:rsidP="00AB59CE"/>
                  </w:txbxContent>
                </v:textbox>
                <w10:wrap anchorx="margin"/>
              </v:shape>
            </w:pict>
          </mc:Fallback>
        </mc:AlternateContent>
      </w:r>
    </w:p>
    <w:p w14:paraId="6D40D042" w14:textId="77777777" w:rsidR="00AB59CE" w:rsidRDefault="00AB59CE" w:rsidP="00AB59CE">
      <w:pPr>
        <w:jc w:val="left"/>
        <w:rPr>
          <w:sz w:val="22"/>
          <w:szCs w:val="22"/>
        </w:rPr>
      </w:pPr>
    </w:p>
    <w:p w14:paraId="6A826CE9" w14:textId="77777777" w:rsidR="00AB59CE" w:rsidRPr="00E1213C" w:rsidRDefault="00AB59CE" w:rsidP="00AB59CE">
      <w:pPr>
        <w:rPr>
          <w:sz w:val="22"/>
          <w:szCs w:val="22"/>
        </w:rPr>
      </w:pPr>
    </w:p>
    <w:p w14:paraId="28990714" w14:textId="77777777" w:rsidR="00AB59CE" w:rsidRPr="00E1213C" w:rsidRDefault="00AB59CE" w:rsidP="00AB59CE">
      <w:pPr>
        <w:rPr>
          <w:sz w:val="22"/>
          <w:szCs w:val="22"/>
        </w:rPr>
      </w:pPr>
    </w:p>
    <w:p w14:paraId="11B15B57" w14:textId="77777777" w:rsidR="00AB59CE" w:rsidRPr="00E1213C" w:rsidRDefault="00AB59CE" w:rsidP="00AB59CE">
      <w:pPr>
        <w:rPr>
          <w:sz w:val="22"/>
          <w:szCs w:val="22"/>
        </w:rPr>
      </w:pPr>
    </w:p>
    <w:p w14:paraId="5C09E09C" w14:textId="77777777" w:rsidR="00AB59CE" w:rsidRPr="00E1213C" w:rsidRDefault="00AB59CE" w:rsidP="00AB59CE">
      <w:pPr>
        <w:rPr>
          <w:sz w:val="22"/>
          <w:szCs w:val="22"/>
        </w:rPr>
      </w:pPr>
    </w:p>
    <w:p w14:paraId="01FAAFDF" w14:textId="77777777" w:rsidR="00AB59CE" w:rsidRPr="00E1213C" w:rsidRDefault="00AB59CE" w:rsidP="00AB59CE">
      <w:pPr>
        <w:rPr>
          <w:sz w:val="22"/>
          <w:szCs w:val="22"/>
        </w:rPr>
      </w:pPr>
    </w:p>
    <w:p w14:paraId="0939A068" w14:textId="77777777" w:rsidR="00AB59CE" w:rsidRPr="00E1213C" w:rsidRDefault="00AB59CE" w:rsidP="00AB59CE">
      <w:pPr>
        <w:rPr>
          <w:sz w:val="22"/>
          <w:szCs w:val="22"/>
        </w:rPr>
      </w:pPr>
    </w:p>
    <w:p w14:paraId="02CB7793" w14:textId="77777777" w:rsidR="00AB59CE" w:rsidRPr="00E1213C" w:rsidRDefault="00AB59CE" w:rsidP="00AB59CE">
      <w:pPr>
        <w:rPr>
          <w:sz w:val="22"/>
          <w:szCs w:val="22"/>
        </w:rPr>
      </w:pPr>
    </w:p>
    <w:p w14:paraId="52B6F8F1" w14:textId="77777777" w:rsidR="00AB59CE" w:rsidRPr="00E1213C" w:rsidRDefault="00AB59CE" w:rsidP="00AB59CE">
      <w:pPr>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14:anchorId="4935E4A0" wp14:editId="3390B05B">
                <wp:simplePos x="0" y="0"/>
                <wp:positionH relativeFrom="margin">
                  <wp:align>left</wp:align>
                </wp:positionH>
                <wp:positionV relativeFrom="paragraph">
                  <wp:posOffset>62865</wp:posOffset>
                </wp:positionV>
                <wp:extent cx="6000750" cy="13335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000750" cy="1333500"/>
                        </a:xfrm>
                        <a:prstGeom prst="rect">
                          <a:avLst/>
                        </a:prstGeom>
                        <a:solidFill>
                          <a:sysClr val="window" lastClr="FFFFFF"/>
                        </a:solidFill>
                        <a:ln w="12700" cap="flat" cmpd="sng" algn="ctr">
                          <a:solidFill>
                            <a:sysClr val="windowText" lastClr="000000"/>
                          </a:solidFill>
                          <a:prstDash val="sysDot"/>
                        </a:ln>
                        <a:effectLst/>
                      </wps:spPr>
                      <wps:txbx>
                        <w:txbxContent>
                          <w:p w14:paraId="0C54DF22" w14:textId="77777777" w:rsidR="00AB59CE" w:rsidRDefault="00AB59CE" w:rsidP="00AB59CE">
                            <w:pPr>
                              <w:jc w:val="left"/>
                              <w:rPr>
                                <w:sz w:val="22"/>
                                <w:szCs w:val="22"/>
                              </w:rPr>
                            </w:pPr>
                            <w:sdt>
                              <w:sdtPr>
                                <w:rPr>
                                  <w:rFonts w:hint="eastAsia"/>
                                  <w:sz w:val="22"/>
                                  <w:szCs w:val="22"/>
                                </w:rPr>
                                <w:id w:val="198334551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点呼実施場所が営業所の場合</w:t>
                            </w:r>
                          </w:p>
                          <w:p w14:paraId="2F00CE3B" w14:textId="77777777" w:rsidR="00AB59CE" w:rsidRDefault="00AB59CE" w:rsidP="00AB59CE">
                            <w:pPr>
                              <w:jc w:val="left"/>
                              <w:rPr>
                                <w:sz w:val="22"/>
                                <w:szCs w:val="22"/>
                              </w:rPr>
                            </w:pPr>
                            <w:r>
                              <w:rPr>
                                <w:rFonts w:hint="eastAsia"/>
                                <w:sz w:val="22"/>
                                <w:szCs w:val="22"/>
                              </w:rPr>
                              <w:t xml:space="preserve">　</w:t>
                            </w:r>
                            <w:r>
                              <w:rPr>
                                <w:rFonts w:hint="eastAsia"/>
                                <w:sz w:val="22"/>
                                <w:szCs w:val="22"/>
                              </w:rPr>
                              <w:t>・運転者の営業所と車庫間の主な移動手段及び所要時分</w:t>
                            </w:r>
                          </w:p>
                          <w:p w14:paraId="4CF46DB9" w14:textId="77777777" w:rsidR="00AB59CE" w:rsidRDefault="00AB59CE" w:rsidP="00AB59CE">
                            <w:pPr>
                              <w:jc w:val="left"/>
                              <w:rPr>
                                <w:sz w:val="22"/>
                                <w:szCs w:val="22"/>
                              </w:rPr>
                            </w:pPr>
                            <w:r>
                              <w:rPr>
                                <w:rFonts w:hint="eastAsia"/>
                                <w:sz w:val="22"/>
                                <w:szCs w:val="22"/>
                              </w:rPr>
                              <w:t xml:space="preserve">　　移動手段：</w:t>
                            </w:r>
                            <w:r>
                              <w:rPr>
                                <w:rFonts w:hint="eastAsia"/>
                                <w:sz w:val="22"/>
                                <w:szCs w:val="22"/>
                                <w:u w:val="single"/>
                              </w:rPr>
                              <w:t xml:space="preserve">　　　　　　　　　　</w:t>
                            </w:r>
                          </w:p>
                          <w:p w14:paraId="58222633" w14:textId="77777777" w:rsidR="00AB59CE" w:rsidRPr="00E1213C" w:rsidRDefault="00AB59CE" w:rsidP="00AB59CE">
                            <w:pPr>
                              <w:jc w:val="left"/>
                              <w:rPr>
                                <w:sz w:val="22"/>
                                <w:szCs w:val="22"/>
                              </w:rPr>
                            </w:pPr>
                            <w:r>
                              <w:rPr>
                                <w:rFonts w:hint="eastAsia"/>
                                <w:sz w:val="22"/>
                                <w:szCs w:val="22"/>
                              </w:rPr>
                              <w:t xml:space="preserve">　　所要時分：</w:t>
                            </w:r>
                            <w:r>
                              <w:rPr>
                                <w:rFonts w:hint="eastAsia"/>
                                <w:sz w:val="22"/>
                                <w:szCs w:val="22"/>
                                <w:u w:val="single"/>
                              </w:rPr>
                              <w:t xml:space="preserve">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5E4A0" id="テキスト ボックス 17" o:spid="_x0000_s1029" type="#_x0000_t202" style="position:absolute;left:0;text-align:left;margin-left:0;margin-top:4.95pt;width:472.5pt;height:10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" fillcolor="window" strokecolor="windowText" strokeweight="1pt">
                <v:stroke dashstyle="1 1"/>
                <v:textbox>
                  <w:txbxContent>
                    <w:p w14:paraId="0C54DF22" w14:textId="77777777" w:rsidR="00AB59CE" w:rsidRDefault="00AB59CE" w:rsidP="00AB59CE">
                      <w:pPr>
                        <w:jc w:val="left"/>
                        <w:rPr>
                          <w:sz w:val="22"/>
                          <w:szCs w:val="22"/>
                        </w:rPr>
                      </w:pPr>
                      <w:sdt>
                        <w:sdtPr>
                          <w:rPr>
                            <w:rFonts w:hint="eastAsia"/>
                            <w:sz w:val="22"/>
                            <w:szCs w:val="22"/>
                          </w:rPr>
                          <w:id w:val="198334551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点呼実施場所が営業所の場合</w:t>
                      </w:r>
                    </w:p>
                    <w:p w14:paraId="2F00CE3B" w14:textId="77777777" w:rsidR="00AB59CE" w:rsidRDefault="00AB59CE" w:rsidP="00AB59CE">
                      <w:pPr>
                        <w:jc w:val="left"/>
                        <w:rPr>
                          <w:sz w:val="22"/>
                          <w:szCs w:val="22"/>
                        </w:rPr>
                      </w:pPr>
                      <w:r>
                        <w:rPr>
                          <w:rFonts w:hint="eastAsia"/>
                          <w:sz w:val="22"/>
                          <w:szCs w:val="22"/>
                        </w:rPr>
                        <w:t xml:space="preserve">　</w:t>
                      </w:r>
                      <w:r>
                        <w:rPr>
                          <w:rFonts w:hint="eastAsia"/>
                          <w:sz w:val="22"/>
                          <w:szCs w:val="22"/>
                        </w:rPr>
                        <w:t>・運転者の営業所と車庫間の主な移動手段及び所要時分</w:t>
                      </w:r>
                    </w:p>
                    <w:p w14:paraId="4CF46DB9" w14:textId="77777777" w:rsidR="00AB59CE" w:rsidRDefault="00AB59CE" w:rsidP="00AB59CE">
                      <w:pPr>
                        <w:jc w:val="left"/>
                        <w:rPr>
                          <w:sz w:val="22"/>
                          <w:szCs w:val="22"/>
                        </w:rPr>
                      </w:pPr>
                      <w:r>
                        <w:rPr>
                          <w:rFonts w:hint="eastAsia"/>
                          <w:sz w:val="22"/>
                          <w:szCs w:val="22"/>
                        </w:rPr>
                        <w:t xml:space="preserve">　　移動手段：</w:t>
                      </w:r>
                      <w:r>
                        <w:rPr>
                          <w:rFonts w:hint="eastAsia"/>
                          <w:sz w:val="22"/>
                          <w:szCs w:val="22"/>
                          <w:u w:val="single"/>
                        </w:rPr>
                        <w:t xml:space="preserve">　　　　　　　　　　</w:t>
                      </w:r>
                    </w:p>
                    <w:p w14:paraId="58222633" w14:textId="77777777" w:rsidR="00AB59CE" w:rsidRPr="00E1213C" w:rsidRDefault="00AB59CE" w:rsidP="00AB59CE">
                      <w:pPr>
                        <w:jc w:val="left"/>
                        <w:rPr>
                          <w:sz w:val="22"/>
                          <w:szCs w:val="22"/>
                        </w:rPr>
                      </w:pPr>
                      <w:r>
                        <w:rPr>
                          <w:rFonts w:hint="eastAsia"/>
                          <w:sz w:val="22"/>
                          <w:szCs w:val="22"/>
                        </w:rPr>
                        <w:t xml:space="preserve">　　所要時分：</w:t>
                      </w:r>
                      <w:r>
                        <w:rPr>
                          <w:rFonts w:hint="eastAsia"/>
                          <w:sz w:val="22"/>
                          <w:szCs w:val="22"/>
                          <w:u w:val="single"/>
                        </w:rPr>
                        <w:t xml:space="preserve">　　　　　　　　　分</w:t>
                      </w:r>
                    </w:p>
                  </w:txbxContent>
                </v:textbox>
                <w10:wrap anchorx="margin"/>
              </v:shape>
            </w:pict>
          </mc:Fallback>
        </mc:AlternateContent>
      </w:r>
    </w:p>
    <w:p w14:paraId="50790920" w14:textId="77777777" w:rsidR="00AB59CE" w:rsidRPr="00E1213C" w:rsidRDefault="00AB59CE" w:rsidP="00AB59CE">
      <w:pPr>
        <w:tabs>
          <w:tab w:val="left" w:pos="1526"/>
        </w:tabs>
        <w:jc w:val="left"/>
        <w:rPr>
          <w:sz w:val="22"/>
          <w:szCs w:val="22"/>
        </w:rPr>
      </w:pPr>
    </w:p>
    <w:p w14:paraId="4E5FF6D4" w14:textId="77777777" w:rsidR="00AB59CE" w:rsidRPr="00E1213C" w:rsidRDefault="00AB59CE" w:rsidP="00AB59CE">
      <w:pPr>
        <w:rPr>
          <w:sz w:val="22"/>
          <w:szCs w:val="22"/>
        </w:rPr>
      </w:pPr>
    </w:p>
    <w:p w14:paraId="528CF390" w14:textId="77777777" w:rsidR="00AB59CE" w:rsidRPr="00E1213C" w:rsidRDefault="00AB59CE" w:rsidP="00AB59CE">
      <w:pPr>
        <w:rPr>
          <w:sz w:val="22"/>
          <w:szCs w:val="22"/>
        </w:rPr>
      </w:pPr>
    </w:p>
    <w:p w14:paraId="0468BF45" w14:textId="77777777" w:rsidR="00AB59CE" w:rsidRPr="00E1213C" w:rsidRDefault="00AB59CE" w:rsidP="00AB59CE">
      <w:pPr>
        <w:rPr>
          <w:sz w:val="22"/>
          <w:szCs w:val="22"/>
        </w:rPr>
      </w:pPr>
    </w:p>
    <w:p w14:paraId="417E7962" w14:textId="77777777" w:rsidR="00AB59CE" w:rsidRDefault="00AB59CE" w:rsidP="00AB59CE">
      <w:pPr>
        <w:rPr>
          <w:sz w:val="22"/>
          <w:szCs w:val="22"/>
        </w:rPr>
      </w:pPr>
    </w:p>
    <w:p w14:paraId="2C036ABC" w14:textId="77777777" w:rsidR="00AB59CE" w:rsidRPr="00037C12" w:rsidRDefault="00AB59CE" w:rsidP="00AB59CE">
      <w:pPr>
        <w:pStyle w:val="a9"/>
        <w:numPr>
          <w:ilvl w:val="0"/>
          <w:numId w:val="2"/>
        </w:numPr>
        <w:ind w:leftChars="0"/>
        <w:rPr>
          <w:sz w:val="22"/>
          <w:szCs w:val="22"/>
        </w:rPr>
      </w:pPr>
      <w:r w:rsidRPr="00037C12">
        <w:rPr>
          <w:rFonts w:hint="eastAsia"/>
          <w:sz w:val="22"/>
          <w:szCs w:val="22"/>
        </w:rPr>
        <w:t>事故防止及び過積載の防止等に対する指導教育</w:t>
      </w:r>
      <w:r w:rsidRPr="00037C12">
        <w:rPr>
          <w:rFonts w:hint="eastAsia"/>
          <w:sz w:val="22"/>
          <w:szCs w:val="22"/>
        </w:rPr>
        <w:t>(</w:t>
      </w:r>
      <w:r w:rsidRPr="00037C12">
        <w:rPr>
          <w:rFonts w:hint="eastAsia"/>
          <w:sz w:val="22"/>
          <w:szCs w:val="22"/>
        </w:rPr>
        <w:t>※</w:t>
      </w:r>
      <w:r w:rsidRPr="00037C12">
        <w:rPr>
          <w:rFonts w:hint="eastAsia"/>
          <w:sz w:val="22"/>
          <w:szCs w:val="22"/>
        </w:rPr>
        <w:t>7</w:t>
      </w:r>
      <w:r w:rsidRPr="00037C12">
        <w:rPr>
          <w:sz w:val="22"/>
          <w:szCs w:val="22"/>
        </w:rPr>
        <w:t>)</w:t>
      </w:r>
      <w:r w:rsidRPr="00037C12">
        <w:rPr>
          <w:rFonts w:hint="eastAsia"/>
          <w:sz w:val="22"/>
          <w:szCs w:val="22"/>
        </w:rPr>
        <w:t>及び事故処理等の体制</w:t>
      </w:r>
    </w:p>
    <w:p w14:paraId="1A2288BD" w14:textId="77777777" w:rsidR="00AB59CE" w:rsidRDefault="00AB59CE" w:rsidP="00AB59CE">
      <w:pPr>
        <w:ind w:firstLineChars="100" w:firstLine="238"/>
        <w:rPr>
          <w:sz w:val="22"/>
          <w:szCs w:val="22"/>
        </w:rPr>
      </w:pPr>
      <w:r>
        <w:rPr>
          <w:rFonts w:hint="eastAsia"/>
          <w:sz w:val="22"/>
          <w:szCs w:val="22"/>
        </w:rPr>
        <w:t>○事故防止に関する指導教育方法及び計画</w:t>
      </w:r>
    </w:p>
    <w:p w14:paraId="39E4775A" w14:textId="77777777" w:rsidR="00AB59CE" w:rsidRDefault="00AB59CE" w:rsidP="00AB59CE">
      <w:pPr>
        <w:ind w:left="480"/>
        <w:rPr>
          <w:sz w:val="22"/>
          <w:szCs w:val="22"/>
        </w:rPr>
      </w:pPr>
      <w:r>
        <w:rPr>
          <w:rFonts w:hint="eastAsia"/>
          <w:sz w:val="22"/>
          <w:szCs w:val="22"/>
        </w:rPr>
        <w:t>・定期的な研修・講習会等についての計画の有無及び実施予定</w:t>
      </w:r>
    </w:p>
    <w:p w14:paraId="0CC3967C" w14:textId="77777777" w:rsidR="00AB59CE" w:rsidRDefault="00AB59CE" w:rsidP="00AB59CE">
      <w:pPr>
        <w:ind w:left="480"/>
        <w:rPr>
          <w:sz w:val="22"/>
          <w:szCs w:val="22"/>
        </w:rPr>
      </w:pPr>
      <w:r>
        <w:rPr>
          <w:rFonts w:hint="eastAsia"/>
          <w:sz w:val="22"/>
          <w:szCs w:val="22"/>
        </w:rPr>
        <w:t xml:space="preserve">　</w:t>
      </w:r>
      <w:sdt>
        <w:sdtPr>
          <w:rPr>
            <w:rFonts w:hint="eastAsia"/>
            <w:sz w:val="22"/>
            <w:szCs w:val="22"/>
          </w:rPr>
          <w:id w:val="-186828773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有（実施時期</w:t>
      </w:r>
      <w:r>
        <w:rPr>
          <w:rFonts w:hint="eastAsia"/>
          <w:sz w:val="22"/>
          <w:szCs w:val="22"/>
        </w:rPr>
        <w:t>(</w:t>
      </w:r>
      <w:r>
        <w:rPr>
          <w:rFonts w:hint="eastAsia"/>
          <w:sz w:val="22"/>
          <w:szCs w:val="22"/>
        </w:rPr>
        <w:t>※</w:t>
      </w:r>
      <w:r>
        <w:rPr>
          <w:rFonts w:hint="eastAsia"/>
          <w:sz w:val="22"/>
          <w:szCs w:val="22"/>
        </w:rPr>
        <w:t>8</w:t>
      </w:r>
      <w:r>
        <w:rPr>
          <w:sz w:val="22"/>
          <w:szCs w:val="22"/>
        </w:rPr>
        <w:t>)</w:t>
      </w:r>
      <w:r>
        <w:rPr>
          <w:rFonts w:hint="eastAsia"/>
          <w:sz w:val="22"/>
          <w:szCs w:val="22"/>
        </w:rPr>
        <w:t>；</w:t>
      </w:r>
      <w:r>
        <w:rPr>
          <w:rFonts w:hint="eastAsia"/>
          <w:sz w:val="22"/>
          <w:szCs w:val="22"/>
          <w:u w:val="single"/>
        </w:rPr>
        <w:t xml:space="preserve">　　　　　　箇月以内</w:t>
      </w:r>
      <w:r>
        <w:rPr>
          <w:rFonts w:hint="eastAsia"/>
          <w:sz w:val="22"/>
          <w:szCs w:val="22"/>
        </w:rPr>
        <w:t xml:space="preserve">）　・　</w:t>
      </w:r>
      <w:sdt>
        <w:sdtPr>
          <w:rPr>
            <w:rFonts w:hint="eastAsia"/>
            <w:sz w:val="22"/>
            <w:szCs w:val="22"/>
          </w:rPr>
          <w:id w:val="-206979601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無</w:t>
      </w:r>
    </w:p>
    <w:p w14:paraId="4670BDE8" w14:textId="77777777" w:rsidR="00AB59CE" w:rsidRDefault="00AB59CE" w:rsidP="00AB59CE">
      <w:pPr>
        <w:ind w:left="238" w:hangingChars="100" w:hanging="238"/>
        <w:rPr>
          <w:sz w:val="22"/>
          <w:szCs w:val="22"/>
        </w:rPr>
      </w:pPr>
      <w:r>
        <w:rPr>
          <w:rFonts w:hint="eastAsia"/>
          <w:sz w:val="22"/>
          <w:szCs w:val="22"/>
        </w:rPr>
        <w:t xml:space="preserve">　　・特定運転者（事故惹起、初任、高齢）に対する特別な指導及び適性診断の受診の予定の有無</w:t>
      </w:r>
    </w:p>
    <w:p w14:paraId="6E324339" w14:textId="77777777" w:rsidR="00AB59CE" w:rsidRDefault="00AB59CE" w:rsidP="00AB59CE">
      <w:pPr>
        <w:ind w:left="238" w:hangingChars="100" w:hanging="238"/>
        <w:rPr>
          <w:sz w:val="22"/>
          <w:szCs w:val="22"/>
        </w:rPr>
      </w:pPr>
      <w:r>
        <w:rPr>
          <w:rFonts w:hint="eastAsia"/>
          <w:sz w:val="22"/>
          <w:szCs w:val="22"/>
        </w:rPr>
        <w:t xml:space="preserve">　　　</w:t>
      </w:r>
      <w:sdt>
        <w:sdtPr>
          <w:rPr>
            <w:rFonts w:hint="eastAsia"/>
            <w:sz w:val="22"/>
            <w:szCs w:val="22"/>
          </w:rPr>
          <w:id w:val="-20926130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 xml:space="preserve">有　・　</w:t>
      </w:r>
      <w:sdt>
        <w:sdtPr>
          <w:rPr>
            <w:rFonts w:hint="eastAsia"/>
            <w:sz w:val="22"/>
            <w:szCs w:val="22"/>
          </w:rPr>
          <w:id w:val="6537314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該当無し</w:t>
      </w:r>
    </w:p>
    <w:p w14:paraId="1949C8A9" w14:textId="77777777" w:rsidR="00AB59CE" w:rsidRDefault="00AB59CE" w:rsidP="00AB59CE">
      <w:pPr>
        <w:ind w:left="238" w:hangingChars="100" w:hanging="238"/>
        <w:rPr>
          <w:sz w:val="22"/>
          <w:szCs w:val="22"/>
        </w:rPr>
      </w:pPr>
    </w:p>
    <w:p w14:paraId="3EA3C50D" w14:textId="77777777" w:rsidR="00AB59CE" w:rsidRDefault="00AB59CE" w:rsidP="00AB59CE">
      <w:pPr>
        <w:ind w:left="238" w:hangingChars="100" w:hanging="238"/>
        <w:rPr>
          <w:sz w:val="22"/>
          <w:szCs w:val="22"/>
        </w:rPr>
      </w:pPr>
      <w:r>
        <w:rPr>
          <w:rFonts w:hint="eastAsia"/>
          <w:sz w:val="22"/>
          <w:szCs w:val="22"/>
        </w:rPr>
        <w:t xml:space="preserve">　○過積載の防止に関する指導教育方法及び計画</w:t>
      </w:r>
    </w:p>
    <w:p w14:paraId="2BCB4C68" w14:textId="77777777" w:rsidR="00AB59CE" w:rsidRDefault="00AB59CE" w:rsidP="00AB59CE">
      <w:pPr>
        <w:ind w:left="238" w:hangingChars="100" w:hanging="238"/>
        <w:rPr>
          <w:sz w:val="22"/>
          <w:szCs w:val="22"/>
        </w:rPr>
      </w:pPr>
      <w:r>
        <w:rPr>
          <w:rFonts w:hint="eastAsia"/>
          <w:sz w:val="22"/>
          <w:szCs w:val="22"/>
        </w:rPr>
        <w:t xml:space="preserve">　　・定期的な研修・講習会等についての計画の有無及び実施予定</w:t>
      </w:r>
    </w:p>
    <w:p w14:paraId="313EEC9A" w14:textId="77777777" w:rsidR="00AB59CE" w:rsidRDefault="00AB59CE" w:rsidP="00AB59CE">
      <w:pPr>
        <w:ind w:left="238" w:hangingChars="100" w:hanging="238"/>
        <w:rPr>
          <w:sz w:val="22"/>
          <w:szCs w:val="22"/>
        </w:rPr>
      </w:pPr>
      <w:r>
        <w:rPr>
          <w:rFonts w:hint="eastAsia"/>
          <w:sz w:val="22"/>
          <w:szCs w:val="22"/>
        </w:rPr>
        <w:t xml:space="preserve">　　　</w:t>
      </w:r>
      <w:sdt>
        <w:sdtPr>
          <w:rPr>
            <w:rFonts w:hint="eastAsia"/>
            <w:sz w:val="22"/>
            <w:szCs w:val="22"/>
          </w:rPr>
          <w:id w:val="120837432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有（実施時期</w:t>
      </w:r>
      <w:r>
        <w:rPr>
          <w:rFonts w:hint="eastAsia"/>
          <w:sz w:val="22"/>
          <w:szCs w:val="22"/>
        </w:rPr>
        <w:t>(</w:t>
      </w:r>
      <w:r>
        <w:rPr>
          <w:rFonts w:hint="eastAsia"/>
          <w:sz w:val="22"/>
          <w:szCs w:val="22"/>
        </w:rPr>
        <w:t>※</w:t>
      </w:r>
      <w:r>
        <w:rPr>
          <w:rFonts w:hint="eastAsia"/>
          <w:sz w:val="22"/>
          <w:szCs w:val="22"/>
        </w:rPr>
        <w:t>8</w:t>
      </w:r>
      <w:r>
        <w:rPr>
          <w:sz w:val="22"/>
          <w:szCs w:val="22"/>
        </w:rPr>
        <w:t>)</w:t>
      </w:r>
      <w:r>
        <w:rPr>
          <w:rFonts w:hint="eastAsia"/>
          <w:sz w:val="22"/>
          <w:szCs w:val="22"/>
        </w:rPr>
        <w:t>；</w:t>
      </w:r>
      <w:r>
        <w:rPr>
          <w:rFonts w:hint="eastAsia"/>
          <w:sz w:val="22"/>
          <w:szCs w:val="22"/>
          <w:u w:val="single"/>
        </w:rPr>
        <w:t xml:space="preserve">　　　　　　箇月以内</w:t>
      </w:r>
      <w:r>
        <w:rPr>
          <w:rFonts w:hint="eastAsia"/>
          <w:sz w:val="22"/>
          <w:szCs w:val="22"/>
        </w:rPr>
        <w:t xml:space="preserve">）　・　</w:t>
      </w:r>
      <w:sdt>
        <w:sdtPr>
          <w:rPr>
            <w:rFonts w:hint="eastAsia"/>
            <w:sz w:val="22"/>
            <w:szCs w:val="22"/>
          </w:rPr>
          <w:id w:val="-9326635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無</w:t>
      </w:r>
    </w:p>
    <w:p w14:paraId="560799F9" w14:textId="77777777" w:rsidR="00AB59CE" w:rsidRDefault="00AB59CE" w:rsidP="00AB59CE">
      <w:pPr>
        <w:ind w:left="238" w:hangingChars="100" w:hanging="238"/>
        <w:rPr>
          <w:sz w:val="22"/>
          <w:szCs w:val="22"/>
        </w:rPr>
      </w:pPr>
      <w:r>
        <w:rPr>
          <w:rFonts w:hint="eastAsia"/>
          <w:sz w:val="22"/>
          <w:szCs w:val="22"/>
        </w:rPr>
        <w:t xml:space="preserve">　　・積載量確認方法</w:t>
      </w:r>
    </w:p>
    <w:p w14:paraId="7CAAD0FA" w14:textId="77777777" w:rsidR="00AB59CE" w:rsidRDefault="00AB59CE" w:rsidP="00AB59CE">
      <w:pPr>
        <w:ind w:left="238" w:hangingChars="100" w:hanging="238"/>
        <w:rPr>
          <w:sz w:val="22"/>
          <w:szCs w:val="22"/>
        </w:rPr>
      </w:pPr>
      <w:r>
        <w:rPr>
          <w:rFonts w:hint="eastAsia"/>
          <w:sz w:val="22"/>
          <w:szCs w:val="22"/>
        </w:rPr>
        <w:t xml:space="preserve">　　　</w:t>
      </w:r>
      <w:sdt>
        <w:sdtPr>
          <w:rPr>
            <w:rFonts w:hint="eastAsia"/>
            <w:sz w:val="22"/>
            <w:szCs w:val="22"/>
          </w:rPr>
          <w:id w:val="2965035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 xml:space="preserve">計量器による　・　</w:t>
      </w:r>
      <w:sdt>
        <w:sdtPr>
          <w:rPr>
            <w:rFonts w:hint="eastAsia"/>
            <w:sz w:val="22"/>
            <w:szCs w:val="22"/>
          </w:rPr>
          <w:id w:val="-177068760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運送依頼票による</w:t>
      </w:r>
    </w:p>
    <w:p w14:paraId="401FF9C3" w14:textId="77777777" w:rsidR="00AB59CE" w:rsidRDefault="00AB59CE" w:rsidP="00AB59CE">
      <w:pPr>
        <w:ind w:left="238" w:hangingChars="100" w:hanging="238"/>
        <w:rPr>
          <w:sz w:val="22"/>
          <w:szCs w:val="22"/>
        </w:rPr>
      </w:pPr>
    </w:p>
    <w:p w14:paraId="25BD79E5" w14:textId="77777777" w:rsidR="00AB59CE" w:rsidRDefault="00AB59CE" w:rsidP="00AB59CE">
      <w:pPr>
        <w:ind w:left="238" w:hangingChars="100" w:hanging="238"/>
        <w:rPr>
          <w:sz w:val="22"/>
          <w:szCs w:val="22"/>
        </w:rPr>
      </w:pPr>
    </w:p>
    <w:p w14:paraId="70FA07AD" w14:textId="77777777" w:rsidR="00AB59CE" w:rsidRDefault="00AB59CE" w:rsidP="00AB59CE">
      <w:pPr>
        <w:ind w:left="238" w:hangingChars="100" w:hanging="238"/>
        <w:rPr>
          <w:sz w:val="22"/>
          <w:szCs w:val="22"/>
        </w:rPr>
      </w:pPr>
    </w:p>
    <w:p w14:paraId="43056E9C" w14:textId="77777777" w:rsidR="00AB59CE" w:rsidRDefault="00AB59CE" w:rsidP="00AB59CE">
      <w:pPr>
        <w:ind w:left="238" w:hangingChars="100" w:hanging="238"/>
        <w:rPr>
          <w:sz w:val="22"/>
          <w:szCs w:val="22"/>
        </w:rPr>
      </w:pPr>
    </w:p>
    <w:p w14:paraId="42712CC4" w14:textId="77777777" w:rsidR="00AB59CE" w:rsidRDefault="00AB59CE" w:rsidP="00AB59CE">
      <w:pPr>
        <w:ind w:left="238" w:hangingChars="100" w:hanging="238"/>
        <w:rPr>
          <w:sz w:val="22"/>
          <w:szCs w:val="22"/>
        </w:rPr>
      </w:pPr>
      <w:r>
        <w:rPr>
          <w:rFonts w:hint="eastAsia"/>
          <w:sz w:val="22"/>
          <w:szCs w:val="22"/>
        </w:rPr>
        <w:lastRenderedPageBreak/>
        <w:t>○事故処理連絡体制</w:t>
      </w:r>
    </w:p>
    <w:p w14:paraId="0ACF29BB" w14:textId="77777777" w:rsidR="00AB59CE" w:rsidRDefault="00AB59CE" w:rsidP="00AB59CE">
      <w:pPr>
        <w:ind w:left="238" w:hangingChars="100" w:hanging="238"/>
        <w:jc w:val="left"/>
        <w:rPr>
          <w:sz w:val="22"/>
          <w:szCs w:val="22"/>
        </w:rPr>
      </w:pPr>
      <w:r>
        <w:rPr>
          <w:rFonts w:hint="eastAsia"/>
          <w:noProof/>
          <w:sz w:val="22"/>
          <w:szCs w:val="22"/>
        </w:rPr>
        <mc:AlternateContent>
          <mc:Choice Requires="wps">
            <w:drawing>
              <wp:anchor distT="0" distB="0" distL="114300" distR="114300" simplePos="0" relativeHeight="251668480" behindDoc="0" locked="0" layoutInCell="1" allowOverlap="1" wp14:anchorId="50CA71EB" wp14:editId="01811C91">
                <wp:simplePos x="0" y="0"/>
                <wp:positionH relativeFrom="column">
                  <wp:posOffset>1467485</wp:posOffset>
                </wp:positionH>
                <wp:positionV relativeFrom="paragraph">
                  <wp:posOffset>1091565</wp:posOffset>
                </wp:positionV>
                <wp:extent cx="1104900" cy="0"/>
                <wp:effectExtent l="0" t="0" r="0" b="0"/>
                <wp:wrapNone/>
                <wp:docPr id="31" name="直線コネクタ 31"/>
                <wp:cNvGraphicFramePr/>
                <a:graphic xmlns:a="http://schemas.openxmlformats.org/drawingml/2006/main">
                  <a:graphicData uri="http://schemas.microsoft.com/office/word/2010/wordprocessingShape">
                    <wps:wsp>
                      <wps:cNvCnPr/>
                      <wps:spPr>
                        <a:xfrm flipH="1">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D1A639" id="直線コネクタ 31"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85.95pt" to="202.5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" strokecolor="black [3200]" strokeweight=".5pt">
                <v:stroke joinstyle="miter"/>
              </v:line>
            </w:pict>
          </mc:Fallback>
        </mc:AlternateContent>
      </w:r>
      <w:r>
        <w:rPr>
          <w:rFonts w:hint="eastAsia"/>
          <w:noProof/>
          <w:sz w:val="22"/>
          <w:szCs w:val="22"/>
        </w:rPr>
        <mc:AlternateContent>
          <mc:Choice Requires="wps">
            <w:drawing>
              <wp:anchor distT="0" distB="0" distL="114300" distR="114300" simplePos="0" relativeHeight="251670528" behindDoc="0" locked="0" layoutInCell="1" allowOverlap="1" wp14:anchorId="51319222" wp14:editId="75C009AD">
                <wp:simplePos x="0" y="0"/>
                <wp:positionH relativeFrom="margin">
                  <wp:posOffset>-1270</wp:posOffset>
                </wp:positionH>
                <wp:positionV relativeFrom="paragraph">
                  <wp:posOffset>2044065</wp:posOffset>
                </wp:positionV>
                <wp:extent cx="6553200" cy="7620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553200" cy="762000"/>
                        </a:xfrm>
                        <a:prstGeom prst="rect">
                          <a:avLst/>
                        </a:prstGeom>
                        <a:noFill/>
                        <a:ln w="6350">
                          <a:noFill/>
                        </a:ln>
                      </wps:spPr>
                      <wps:txbx>
                        <w:txbxContent>
                          <w:p w14:paraId="42ADBAD3"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Pr>
                                <w:sz w:val="16"/>
                                <w:szCs w:val="16"/>
                              </w:rPr>
                              <w:t>7</w:t>
                            </w:r>
                            <w:r w:rsidRPr="002D6ABA">
                              <w:rPr>
                                <w:sz w:val="16"/>
                                <w:szCs w:val="16"/>
                              </w:rPr>
                              <w:t>)</w:t>
                            </w:r>
                            <w:r>
                              <w:rPr>
                                <w:rFonts w:hint="eastAsia"/>
                                <w:sz w:val="16"/>
                                <w:szCs w:val="16"/>
                              </w:rPr>
                              <w:t>貨物自動車運送事業輸送安全規則第</w:t>
                            </w:r>
                            <w:r>
                              <w:rPr>
                                <w:rFonts w:hint="eastAsia"/>
                                <w:sz w:val="16"/>
                                <w:szCs w:val="16"/>
                              </w:rPr>
                              <w:t>1</w:t>
                            </w:r>
                            <w:r>
                              <w:rPr>
                                <w:sz w:val="16"/>
                                <w:szCs w:val="16"/>
                              </w:rPr>
                              <w:t>0</w:t>
                            </w:r>
                            <w:r>
                              <w:rPr>
                                <w:rFonts w:hint="eastAsia"/>
                                <w:sz w:val="16"/>
                                <w:szCs w:val="16"/>
                              </w:rPr>
                              <w:t>条・「貨物自動車運送事業者が事業用自動車の運転者に対して行う指導及び監督の指針を定める件」（平成</w:t>
                            </w:r>
                            <w:r>
                              <w:rPr>
                                <w:rFonts w:hint="eastAsia"/>
                                <w:sz w:val="16"/>
                                <w:szCs w:val="16"/>
                              </w:rPr>
                              <w:t>1</w:t>
                            </w:r>
                            <w:r>
                              <w:rPr>
                                <w:sz w:val="16"/>
                                <w:szCs w:val="16"/>
                              </w:rPr>
                              <w:t>3</w:t>
                            </w:r>
                            <w:r>
                              <w:rPr>
                                <w:rFonts w:hint="eastAsia"/>
                                <w:sz w:val="16"/>
                                <w:szCs w:val="16"/>
                              </w:rPr>
                              <w:t>年</w:t>
                            </w:r>
                            <w:r>
                              <w:rPr>
                                <w:rFonts w:hint="eastAsia"/>
                                <w:sz w:val="16"/>
                                <w:szCs w:val="16"/>
                              </w:rPr>
                              <w:t>8</w:t>
                            </w:r>
                            <w:r>
                              <w:rPr>
                                <w:rFonts w:hint="eastAsia"/>
                                <w:sz w:val="16"/>
                                <w:szCs w:val="16"/>
                              </w:rPr>
                              <w:t>月</w:t>
                            </w:r>
                            <w:r>
                              <w:rPr>
                                <w:rFonts w:hint="eastAsia"/>
                                <w:sz w:val="16"/>
                                <w:szCs w:val="16"/>
                              </w:rPr>
                              <w:t>2</w:t>
                            </w:r>
                            <w:r>
                              <w:rPr>
                                <w:sz w:val="16"/>
                                <w:szCs w:val="16"/>
                              </w:rPr>
                              <w:t>0</w:t>
                            </w:r>
                            <w:r>
                              <w:rPr>
                                <w:rFonts w:hint="eastAsia"/>
                                <w:sz w:val="16"/>
                                <w:szCs w:val="16"/>
                              </w:rPr>
                              <w:t>日　国土交通省告示第</w:t>
                            </w:r>
                            <w:r>
                              <w:rPr>
                                <w:rFonts w:hint="eastAsia"/>
                                <w:sz w:val="16"/>
                                <w:szCs w:val="16"/>
                              </w:rPr>
                              <w:t>1</w:t>
                            </w:r>
                            <w:r>
                              <w:rPr>
                                <w:sz w:val="16"/>
                                <w:szCs w:val="16"/>
                              </w:rPr>
                              <w:t>366</w:t>
                            </w:r>
                            <w:r>
                              <w:rPr>
                                <w:rFonts w:hint="eastAsia"/>
                                <w:sz w:val="16"/>
                                <w:szCs w:val="16"/>
                              </w:rPr>
                              <w:t>号）</w:t>
                            </w:r>
                          </w:p>
                          <w:p w14:paraId="1DE50805"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Pr>
                                <w:sz w:val="16"/>
                                <w:szCs w:val="16"/>
                              </w:rPr>
                              <w:t>8</w:t>
                            </w:r>
                            <w:r w:rsidRPr="002D6ABA">
                              <w:rPr>
                                <w:sz w:val="16"/>
                                <w:szCs w:val="16"/>
                              </w:rPr>
                              <w:t>)</w:t>
                            </w:r>
                            <w:r>
                              <w:rPr>
                                <w:rFonts w:hint="eastAsia"/>
                                <w:sz w:val="16"/>
                                <w:szCs w:val="16"/>
                              </w:rPr>
                              <w:t>新規許可、事業承継認可又は営業所の新設認可等を受けた日から初回の研修・講習会等を実施するまでの月数を記載。</w:t>
                            </w:r>
                          </w:p>
                          <w:p w14:paraId="767179B6"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Pr>
                                <w:sz w:val="16"/>
                                <w:szCs w:val="16"/>
                              </w:rPr>
                              <w:t>9</w:t>
                            </w:r>
                            <w:r w:rsidRPr="002D6ABA">
                              <w:rPr>
                                <w:sz w:val="16"/>
                                <w:szCs w:val="16"/>
                              </w:rPr>
                              <w:t>)</w:t>
                            </w:r>
                            <w:r>
                              <w:rPr>
                                <w:rFonts w:hint="eastAsia"/>
                                <w:sz w:val="16"/>
                                <w:szCs w:val="16"/>
                              </w:rPr>
                              <w:t>（　）内に連絡先（携帯電話の番号等）を記載する。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9222" id="テキスト ボックス 35" o:spid="_x0000_s1030" type="#_x0000_t202" style="position:absolute;left:0;text-align:left;margin-left:-.1pt;margin-top:160.95pt;width:516pt;height:6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" filled="f" stroked="f" strokeweight=".5pt">
                <v:textbox>
                  <w:txbxContent>
                    <w:p w14:paraId="42ADBAD3" w14:textId="77777777" w:rsidR="00AB59CE" w:rsidRPr="002D6ABA" w:rsidRDefault="00AB59CE" w:rsidP="00AB59CE">
                      <w:pPr>
                        <w:ind w:left="356" w:hangingChars="200" w:hanging="356"/>
                        <w:rPr>
                          <w:sz w:val="16"/>
                          <w:szCs w:val="16"/>
                        </w:rPr>
                      </w:pPr>
                      <w:r w:rsidRPr="002D6ABA">
                        <w:rPr>
                          <w:rFonts w:hint="eastAsia"/>
                          <w:sz w:val="16"/>
                          <w:szCs w:val="16"/>
                        </w:rPr>
                        <w:t>(</w:t>
                      </w:r>
                      <w:r w:rsidRPr="002D6ABA">
                        <w:rPr>
                          <w:rFonts w:hint="eastAsia"/>
                          <w:sz w:val="16"/>
                          <w:szCs w:val="16"/>
                        </w:rPr>
                        <w:t>※</w:t>
                      </w:r>
                      <w:r>
                        <w:rPr>
                          <w:sz w:val="16"/>
                          <w:szCs w:val="16"/>
                        </w:rPr>
                        <w:t>7</w:t>
                      </w:r>
                      <w:r w:rsidRPr="002D6ABA">
                        <w:rPr>
                          <w:sz w:val="16"/>
                          <w:szCs w:val="16"/>
                        </w:rPr>
                        <w:t>)</w:t>
                      </w:r>
                      <w:r>
                        <w:rPr>
                          <w:rFonts w:hint="eastAsia"/>
                          <w:sz w:val="16"/>
                          <w:szCs w:val="16"/>
                        </w:rPr>
                        <w:t>貨物自動車運送事業輸送安全規則第</w:t>
                      </w:r>
                      <w:r>
                        <w:rPr>
                          <w:rFonts w:hint="eastAsia"/>
                          <w:sz w:val="16"/>
                          <w:szCs w:val="16"/>
                        </w:rPr>
                        <w:t>1</w:t>
                      </w:r>
                      <w:r>
                        <w:rPr>
                          <w:sz w:val="16"/>
                          <w:szCs w:val="16"/>
                        </w:rPr>
                        <w:t>0</w:t>
                      </w:r>
                      <w:r>
                        <w:rPr>
                          <w:rFonts w:hint="eastAsia"/>
                          <w:sz w:val="16"/>
                          <w:szCs w:val="16"/>
                        </w:rPr>
                        <w:t>条・「貨物自動車運送事業者が事業用自動車の運転者に対して行う指導及び監督の指針を定める件」（平成</w:t>
                      </w:r>
                      <w:r>
                        <w:rPr>
                          <w:rFonts w:hint="eastAsia"/>
                          <w:sz w:val="16"/>
                          <w:szCs w:val="16"/>
                        </w:rPr>
                        <w:t>1</w:t>
                      </w:r>
                      <w:r>
                        <w:rPr>
                          <w:sz w:val="16"/>
                          <w:szCs w:val="16"/>
                        </w:rPr>
                        <w:t>3</w:t>
                      </w:r>
                      <w:r>
                        <w:rPr>
                          <w:rFonts w:hint="eastAsia"/>
                          <w:sz w:val="16"/>
                          <w:szCs w:val="16"/>
                        </w:rPr>
                        <w:t>年</w:t>
                      </w:r>
                      <w:r>
                        <w:rPr>
                          <w:rFonts w:hint="eastAsia"/>
                          <w:sz w:val="16"/>
                          <w:szCs w:val="16"/>
                        </w:rPr>
                        <w:t>8</w:t>
                      </w:r>
                      <w:r>
                        <w:rPr>
                          <w:rFonts w:hint="eastAsia"/>
                          <w:sz w:val="16"/>
                          <w:szCs w:val="16"/>
                        </w:rPr>
                        <w:t>月</w:t>
                      </w:r>
                      <w:r>
                        <w:rPr>
                          <w:rFonts w:hint="eastAsia"/>
                          <w:sz w:val="16"/>
                          <w:szCs w:val="16"/>
                        </w:rPr>
                        <w:t>2</w:t>
                      </w:r>
                      <w:r>
                        <w:rPr>
                          <w:sz w:val="16"/>
                          <w:szCs w:val="16"/>
                        </w:rPr>
                        <w:t>0</w:t>
                      </w:r>
                      <w:r>
                        <w:rPr>
                          <w:rFonts w:hint="eastAsia"/>
                          <w:sz w:val="16"/>
                          <w:szCs w:val="16"/>
                        </w:rPr>
                        <w:t>日　国土交通省告示第</w:t>
                      </w:r>
                      <w:r>
                        <w:rPr>
                          <w:rFonts w:hint="eastAsia"/>
                          <w:sz w:val="16"/>
                          <w:szCs w:val="16"/>
                        </w:rPr>
                        <w:t>1</w:t>
                      </w:r>
                      <w:r>
                        <w:rPr>
                          <w:sz w:val="16"/>
                          <w:szCs w:val="16"/>
                        </w:rPr>
                        <w:t>366</w:t>
                      </w:r>
                      <w:r>
                        <w:rPr>
                          <w:rFonts w:hint="eastAsia"/>
                          <w:sz w:val="16"/>
                          <w:szCs w:val="16"/>
                        </w:rPr>
                        <w:t>号）</w:t>
                      </w:r>
                    </w:p>
                    <w:p w14:paraId="1DE50805"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Pr>
                          <w:sz w:val="16"/>
                          <w:szCs w:val="16"/>
                        </w:rPr>
                        <w:t>8</w:t>
                      </w:r>
                      <w:r w:rsidRPr="002D6ABA">
                        <w:rPr>
                          <w:sz w:val="16"/>
                          <w:szCs w:val="16"/>
                        </w:rPr>
                        <w:t>)</w:t>
                      </w:r>
                      <w:r>
                        <w:rPr>
                          <w:rFonts w:hint="eastAsia"/>
                          <w:sz w:val="16"/>
                          <w:szCs w:val="16"/>
                        </w:rPr>
                        <w:t>新規許可、事業承継認可又は営業所の新設認可等を受けた日から初回の研修・講習会等を実施するまでの月数を記載。</w:t>
                      </w:r>
                    </w:p>
                    <w:p w14:paraId="767179B6" w14:textId="77777777" w:rsidR="00AB59CE" w:rsidRPr="002D6ABA" w:rsidRDefault="00AB59CE" w:rsidP="00AB59CE">
                      <w:pPr>
                        <w:rPr>
                          <w:sz w:val="16"/>
                          <w:szCs w:val="16"/>
                        </w:rPr>
                      </w:pPr>
                      <w:r w:rsidRPr="002D6ABA">
                        <w:rPr>
                          <w:rFonts w:hint="eastAsia"/>
                          <w:sz w:val="16"/>
                          <w:szCs w:val="16"/>
                        </w:rPr>
                        <w:t>(</w:t>
                      </w:r>
                      <w:r w:rsidRPr="002D6ABA">
                        <w:rPr>
                          <w:rFonts w:hint="eastAsia"/>
                          <w:sz w:val="16"/>
                          <w:szCs w:val="16"/>
                        </w:rPr>
                        <w:t>※</w:t>
                      </w:r>
                      <w:r>
                        <w:rPr>
                          <w:sz w:val="16"/>
                          <w:szCs w:val="16"/>
                        </w:rPr>
                        <w:t>9</w:t>
                      </w:r>
                      <w:r w:rsidRPr="002D6ABA">
                        <w:rPr>
                          <w:sz w:val="16"/>
                          <w:szCs w:val="16"/>
                        </w:rPr>
                        <w:t>)</w:t>
                      </w:r>
                      <w:r>
                        <w:rPr>
                          <w:rFonts w:hint="eastAsia"/>
                          <w:sz w:val="16"/>
                          <w:szCs w:val="16"/>
                        </w:rPr>
                        <w:t>（　）内に連絡先（携帯電話の番号等）を記載する。</w:t>
                      </w:r>
                    </w:p>
                  </w:txbxContent>
                </v:textbox>
                <w10:wrap anchorx="margin"/>
              </v:shape>
            </w:pict>
          </mc:Fallback>
        </mc:AlternateContent>
      </w:r>
      <w:r>
        <w:rPr>
          <w:rFonts w:hint="eastAsia"/>
          <w:noProof/>
          <w:sz w:val="22"/>
          <w:szCs w:val="22"/>
        </w:rPr>
        <mc:AlternateContent>
          <mc:Choice Requires="wps">
            <w:drawing>
              <wp:anchor distT="0" distB="0" distL="114300" distR="114300" simplePos="0" relativeHeight="251669504" behindDoc="0" locked="0" layoutInCell="1" allowOverlap="1" wp14:anchorId="634029A8" wp14:editId="2F8AFCF5">
                <wp:simplePos x="0" y="0"/>
                <wp:positionH relativeFrom="column">
                  <wp:posOffset>1467485</wp:posOffset>
                </wp:positionH>
                <wp:positionV relativeFrom="paragraph">
                  <wp:posOffset>1101091</wp:posOffset>
                </wp:positionV>
                <wp:extent cx="0" cy="133350"/>
                <wp:effectExtent l="95250" t="0" r="57150" b="57150"/>
                <wp:wrapNone/>
                <wp:docPr id="32" name="直線矢印コネクタ 32"/>
                <wp:cNvGraphicFramePr/>
                <a:graphic xmlns:a="http://schemas.openxmlformats.org/drawingml/2006/main">
                  <a:graphicData uri="http://schemas.microsoft.com/office/word/2010/wordprocessingShape">
                    <wps:wsp>
                      <wps:cNvCnPr/>
                      <wps:spPr>
                        <a:xfrm>
                          <a:off x="0" y="0"/>
                          <a:ext cx="0" cy="13335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type w14:anchorId="46C0A3F5" id="_x0000_t32" coordsize="21600,21600" o:spt="32" o:oned="t" path="m,l21600,21600e" filled="f">
                <v:path arrowok="t" fillok="f" o:connecttype="none"/>
                <o:lock v:ext="edit" shapetype="t"/>
              </v:shapetype>
              <v:shape id="直線矢印コネクタ 32" o:spid="_x0000_s1026" type="#_x0000_t32" style="position:absolute;left:0;text-align:left;margin-left:115.55pt;margin-top:86.7pt;width:0;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" strokecolor="black [3200]">
                <v:stroke endarrow="open"/>
              </v:shape>
            </w:pict>
          </mc:Fallback>
        </mc:AlternateContent>
      </w:r>
      <w:r>
        <w:rPr>
          <w:rFonts w:hint="eastAsia"/>
          <w:noProof/>
          <w:sz w:val="22"/>
          <w:szCs w:val="22"/>
        </w:rPr>
        <mc:AlternateContent>
          <mc:Choice Requires="wps">
            <w:drawing>
              <wp:anchor distT="0" distB="0" distL="114300" distR="114300" simplePos="0" relativeHeight="251667456" behindDoc="0" locked="0" layoutInCell="1" allowOverlap="1" wp14:anchorId="0216FE34" wp14:editId="4722B109">
                <wp:simplePos x="0" y="0"/>
                <wp:positionH relativeFrom="column">
                  <wp:posOffset>2572385</wp:posOffset>
                </wp:positionH>
                <wp:positionV relativeFrom="paragraph">
                  <wp:posOffset>948690</wp:posOffset>
                </wp:positionV>
                <wp:extent cx="0" cy="142875"/>
                <wp:effectExtent l="0" t="0" r="38100" b="28575"/>
                <wp:wrapNone/>
                <wp:docPr id="30" name="直線コネクタ 30"/>
                <wp:cNvGraphicFramePr/>
                <a:graphic xmlns:a="http://schemas.openxmlformats.org/drawingml/2006/main">
                  <a:graphicData uri="http://schemas.microsoft.com/office/word/2010/wordprocessingShape">
                    <wps:wsp>
                      <wps:cNvCnPr/>
                      <wps:spPr>
                        <a:xfrm>
                          <a:off x="0" y="0"/>
                          <a:ext cx="0" cy="142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C19AB" id="直線コネクタ 3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02.55pt,74.7pt" to="202.5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" strokecolor="black [3200]">
                <v:stroke joinstyle="miter"/>
              </v:line>
            </w:pict>
          </mc:Fallback>
        </mc:AlternateContent>
      </w:r>
      <w:r>
        <w:rPr>
          <w:rFonts w:hint="eastAsia"/>
          <w:noProof/>
          <w:sz w:val="22"/>
          <w:szCs w:val="22"/>
        </w:rPr>
        <mc:AlternateContent>
          <mc:Choice Requires="wps">
            <w:drawing>
              <wp:anchor distT="0" distB="0" distL="114300" distR="114300" simplePos="0" relativeHeight="251666432" behindDoc="0" locked="0" layoutInCell="1" allowOverlap="1" wp14:anchorId="18EE7D31" wp14:editId="10457FE5">
                <wp:simplePos x="0" y="0"/>
                <wp:positionH relativeFrom="column">
                  <wp:posOffset>4210685</wp:posOffset>
                </wp:positionH>
                <wp:positionV relativeFrom="paragraph">
                  <wp:posOffset>662940</wp:posOffset>
                </wp:positionV>
                <wp:extent cx="295275" cy="0"/>
                <wp:effectExtent l="0" t="76200" r="28575" b="114300"/>
                <wp:wrapNone/>
                <wp:docPr id="28" name="直線矢印コネクタ 2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a:graphicData>
                </a:graphic>
              </wp:anchor>
            </w:drawing>
          </mc:Choice>
          <mc:Fallback>
            <w:pict>
              <v:shape w14:anchorId="5B02989C" id="直線矢印コネクタ 28" o:spid="_x0000_s1026" type="#_x0000_t32" style="position:absolute;left:0;text-align:left;margin-left:331.55pt;margin-top:52.2pt;width:23.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" strokecolor="windowText">
                <v:stroke endarrow="open"/>
              </v:shape>
            </w:pict>
          </mc:Fallback>
        </mc:AlternateContent>
      </w:r>
      <w:r>
        <w:rPr>
          <w:rFonts w:hint="eastAsia"/>
          <w:noProof/>
          <w:sz w:val="22"/>
          <w:szCs w:val="22"/>
        </w:rPr>
        <mc:AlternateContent>
          <mc:Choice Requires="wps">
            <w:drawing>
              <wp:anchor distT="0" distB="0" distL="114300" distR="114300" simplePos="0" relativeHeight="251665408" behindDoc="0" locked="0" layoutInCell="1" allowOverlap="1" wp14:anchorId="5548256B" wp14:editId="4BD060AC">
                <wp:simplePos x="0" y="0"/>
                <wp:positionH relativeFrom="column">
                  <wp:posOffset>1972310</wp:posOffset>
                </wp:positionH>
                <wp:positionV relativeFrom="paragraph">
                  <wp:posOffset>653415</wp:posOffset>
                </wp:positionV>
                <wp:extent cx="295275" cy="0"/>
                <wp:effectExtent l="0" t="76200" r="28575" b="114300"/>
                <wp:wrapNone/>
                <wp:docPr id="26" name="直線矢印コネクタ 26"/>
                <wp:cNvGraphicFramePr/>
                <a:graphic xmlns:a="http://schemas.openxmlformats.org/drawingml/2006/main">
                  <a:graphicData uri="http://schemas.microsoft.com/office/word/2010/wordprocessingShape">
                    <wps:wsp>
                      <wps:cNvCnPr/>
                      <wps:spPr>
                        <a:xfrm>
                          <a:off x="0" y="0"/>
                          <a:ext cx="295275" cy="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AC2720C" id="直線矢印コネクタ 26" o:spid="_x0000_s1026" type="#_x0000_t32" style="position:absolute;left:0;text-align:left;margin-left:155.3pt;margin-top:51.45pt;width:23.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" strokecolor="black [3200]">
                <v:stroke endarrow="open"/>
              </v:shape>
            </w:pict>
          </mc:Fallback>
        </mc:AlternateContent>
      </w:r>
      <w:r>
        <w:rPr>
          <w:rFonts w:hint="eastAsia"/>
          <w:noProof/>
          <w:sz w:val="22"/>
          <w:szCs w:val="22"/>
        </w:rPr>
        <w:drawing>
          <wp:inline distT="0" distB="0" distL="0" distR="0" wp14:anchorId="1419886B" wp14:editId="329333DC">
            <wp:extent cx="6467475" cy="2162175"/>
            <wp:effectExtent l="0" t="0" r="9525" b="0"/>
            <wp:docPr id="20" name="図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880AC32" w14:textId="77777777" w:rsidR="00AB59CE" w:rsidRDefault="00AB59CE" w:rsidP="00AB59CE">
      <w:pPr>
        <w:ind w:left="238" w:hangingChars="100" w:hanging="238"/>
        <w:jc w:val="left"/>
        <w:rPr>
          <w:sz w:val="22"/>
          <w:szCs w:val="22"/>
        </w:rPr>
      </w:pPr>
    </w:p>
    <w:p w14:paraId="0B5ADC06" w14:textId="77777777" w:rsidR="00AB59CE" w:rsidRDefault="00AB59CE" w:rsidP="00AB59CE">
      <w:pPr>
        <w:ind w:left="238" w:hangingChars="100" w:hanging="238"/>
        <w:jc w:val="left"/>
        <w:rPr>
          <w:sz w:val="22"/>
          <w:szCs w:val="22"/>
        </w:rPr>
      </w:pPr>
    </w:p>
    <w:p w14:paraId="37B78E33" w14:textId="77777777" w:rsidR="00AB59CE" w:rsidRDefault="00AB59CE" w:rsidP="00AB59CE">
      <w:pPr>
        <w:ind w:left="238" w:hangingChars="100" w:hanging="238"/>
        <w:jc w:val="left"/>
        <w:rPr>
          <w:sz w:val="22"/>
          <w:szCs w:val="22"/>
        </w:rPr>
      </w:pPr>
      <w:r>
        <w:rPr>
          <w:rFonts w:hint="eastAsia"/>
          <w:noProof/>
          <w:sz w:val="22"/>
          <w:szCs w:val="22"/>
        </w:rPr>
        <mc:AlternateContent>
          <mc:Choice Requires="wps">
            <w:drawing>
              <wp:anchor distT="0" distB="0" distL="114300" distR="114300" simplePos="0" relativeHeight="251671552" behindDoc="0" locked="0" layoutInCell="1" allowOverlap="1" wp14:anchorId="5439413C" wp14:editId="33886B1F">
                <wp:simplePos x="0" y="0"/>
                <wp:positionH relativeFrom="margin">
                  <wp:align>left</wp:align>
                </wp:positionH>
                <wp:positionV relativeFrom="paragraph">
                  <wp:posOffset>78105</wp:posOffset>
                </wp:positionV>
                <wp:extent cx="6581775" cy="0"/>
                <wp:effectExtent l="0" t="19050" r="9525" b="19050"/>
                <wp:wrapNone/>
                <wp:docPr id="36" name="直線コネクタ 36"/>
                <wp:cNvGraphicFramePr/>
                <a:graphic xmlns:a="http://schemas.openxmlformats.org/drawingml/2006/main">
                  <a:graphicData uri="http://schemas.microsoft.com/office/word/2010/wordprocessingShape">
                    <wps:wsp>
                      <wps:cNvCnPr/>
                      <wps:spPr>
                        <a:xfrm>
                          <a:off x="0" y="0"/>
                          <a:ext cx="6581775" cy="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CBF0CB0" id="直線コネクタ 36" o:spid="_x0000_s1026" style="position:absolute;left:0;text-align:left;z-index:251671552;visibility:visible;mso-wrap-style:square;mso-wrap-distance-left:9pt;mso-wrap-distance-top:0;mso-wrap-distance-right:9pt;mso-wrap-distance-bottom:0;mso-position-horizontal:left;mso-position-horizontal-relative:margin;mso-position-vertical:absolute;mso-position-vertical-relative:text" from="0,6.15pt" to="51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" strokecolor="black [3200]" strokeweight="2.25pt">
                <v:stroke dashstyle="dash"/>
                <w10:wrap anchorx="margin"/>
              </v:line>
            </w:pict>
          </mc:Fallback>
        </mc:AlternateContent>
      </w:r>
    </w:p>
    <w:p w14:paraId="17D700F6" w14:textId="77777777" w:rsidR="00AB59CE" w:rsidRDefault="00AB59CE" w:rsidP="00AB59CE">
      <w:pPr>
        <w:ind w:left="238" w:hangingChars="100" w:hanging="238"/>
        <w:jc w:val="left"/>
        <w:rPr>
          <w:sz w:val="22"/>
          <w:szCs w:val="22"/>
        </w:rPr>
      </w:pPr>
      <w:r>
        <w:rPr>
          <w:rFonts w:hint="eastAsia"/>
          <w:sz w:val="22"/>
          <w:szCs w:val="22"/>
        </w:rPr>
        <w:t>○苦情処理体制</w:t>
      </w:r>
    </w:p>
    <w:p w14:paraId="2E4CAD51" w14:textId="77777777" w:rsidR="00AB59CE" w:rsidRDefault="00AB59CE" w:rsidP="00AB59CE">
      <w:pPr>
        <w:ind w:left="238" w:hangingChars="100" w:hanging="238"/>
        <w:jc w:val="left"/>
        <w:rPr>
          <w:sz w:val="22"/>
          <w:szCs w:val="22"/>
        </w:rPr>
      </w:pPr>
      <w:r>
        <w:rPr>
          <w:rFonts w:hint="eastAsia"/>
          <w:sz w:val="22"/>
          <w:szCs w:val="22"/>
        </w:rPr>
        <w:t xml:space="preserve">　苦情処理責任者　　</w:t>
      </w:r>
      <w:r w:rsidRPr="0031704A">
        <w:rPr>
          <w:rFonts w:hint="eastAsia"/>
          <w:sz w:val="22"/>
          <w:szCs w:val="22"/>
          <w:u w:val="single"/>
        </w:rPr>
        <w:t>氏名：</w:t>
      </w:r>
      <w:r>
        <w:rPr>
          <w:rFonts w:hint="eastAsia"/>
          <w:sz w:val="22"/>
          <w:szCs w:val="22"/>
          <w:u w:val="single"/>
        </w:rPr>
        <w:t xml:space="preserve">　　　　　　　　　　</w:t>
      </w:r>
      <w:r>
        <w:rPr>
          <w:rFonts w:hint="eastAsia"/>
          <w:sz w:val="22"/>
          <w:szCs w:val="22"/>
        </w:rPr>
        <w:t xml:space="preserve">　　（</w:t>
      </w:r>
      <w:r w:rsidRPr="0031704A">
        <w:rPr>
          <w:rFonts w:hint="eastAsia"/>
          <w:sz w:val="22"/>
          <w:szCs w:val="22"/>
          <w:u w:val="single"/>
        </w:rPr>
        <w:t xml:space="preserve">役職等：　　　　　　　　　　</w:t>
      </w:r>
      <w:r>
        <w:rPr>
          <w:rFonts w:hint="eastAsia"/>
          <w:sz w:val="22"/>
          <w:szCs w:val="22"/>
        </w:rPr>
        <w:t>）</w:t>
      </w:r>
    </w:p>
    <w:p w14:paraId="4EA1CEFF" w14:textId="77777777" w:rsidR="00AB59CE" w:rsidRDefault="00AB59CE" w:rsidP="00AB59CE">
      <w:pPr>
        <w:ind w:left="238" w:hangingChars="100" w:hanging="238"/>
        <w:jc w:val="left"/>
        <w:rPr>
          <w:sz w:val="22"/>
          <w:szCs w:val="22"/>
        </w:rPr>
      </w:pPr>
      <w:r>
        <w:rPr>
          <w:rFonts w:hint="eastAsia"/>
          <w:sz w:val="22"/>
          <w:szCs w:val="22"/>
        </w:rPr>
        <w:t xml:space="preserve">　苦情処理担当者　　</w:t>
      </w:r>
      <w:r w:rsidRPr="0031704A">
        <w:rPr>
          <w:rFonts w:hint="eastAsia"/>
          <w:sz w:val="22"/>
          <w:szCs w:val="22"/>
          <w:u w:val="single"/>
        </w:rPr>
        <w:t>氏名：</w:t>
      </w:r>
      <w:r>
        <w:rPr>
          <w:rFonts w:hint="eastAsia"/>
          <w:sz w:val="22"/>
          <w:szCs w:val="22"/>
          <w:u w:val="single"/>
        </w:rPr>
        <w:t xml:space="preserve">　　　　　　　　　　</w:t>
      </w:r>
      <w:r>
        <w:rPr>
          <w:rFonts w:hint="eastAsia"/>
          <w:sz w:val="22"/>
          <w:szCs w:val="22"/>
        </w:rPr>
        <w:t xml:space="preserve">　　（</w:t>
      </w:r>
      <w:r w:rsidRPr="0031704A">
        <w:rPr>
          <w:rFonts w:hint="eastAsia"/>
          <w:sz w:val="22"/>
          <w:szCs w:val="22"/>
          <w:u w:val="single"/>
        </w:rPr>
        <w:t xml:space="preserve">役職等：　　　　　　　　　　</w:t>
      </w:r>
      <w:r>
        <w:rPr>
          <w:rFonts w:hint="eastAsia"/>
          <w:sz w:val="22"/>
          <w:szCs w:val="22"/>
        </w:rPr>
        <w:t>）</w:t>
      </w:r>
    </w:p>
    <w:p w14:paraId="308EECEC" w14:textId="77777777" w:rsidR="00AB59CE" w:rsidRDefault="00AB59CE" w:rsidP="00AB59CE">
      <w:pPr>
        <w:ind w:left="238" w:hangingChars="100" w:hanging="238"/>
        <w:jc w:val="left"/>
        <w:rPr>
          <w:sz w:val="22"/>
          <w:szCs w:val="22"/>
        </w:rPr>
      </w:pPr>
    </w:p>
    <w:p w14:paraId="7623DCDE" w14:textId="77777777" w:rsidR="00AB59CE" w:rsidRDefault="00AB59CE" w:rsidP="00AB59CE">
      <w:pPr>
        <w:ind w:left="238" w:hangingChars="100" w:hanging="238"/>
        <w:jc w:val="left"/>
        <w:rPr>
          <w:sz w:val="22"/>
          <w:szCs w:val="22"/>
        </w:rPr>
      </w:pPr>
      <w:r>
        <w:rPr>
          <w:rFonts w:hint="eastAsia"/>
          <w:sz w:val="22"/>
          <w:szCs w:val="22"/>
        </w:rPr>
        <w:t>○適用する運送約款</w:t>
      </w:r>
    </w:p>
    <w:p w14:paraId="58DD2742" w14:textId="77777777" w:rsidR="00AB59CE" w:rsidRDefault="00AB59CE" w:rsidP="00AB59CE">
      <w:pPr>
        <w:ind w:left="238" w:hangingChars="100" w:hanging="238"/>
        <w:jc w:val="left"/>
        <w:rPr>
          <w:sz w:val="22"/>
          <w:szCs w:val="22"/>
        </w:rPr>
      </w:pPr>
      <w:r>
        <w:rPr>
          <w:rFonts w:hint="eastAsia"/>
          <w:sz w:val="22"/>
          <w:szCs w:val="22"/>
        </w:rPr>
        <w:t xml:space="preserve">　</w:t>
      </w:r>
      <w:sdt>
        <w:sdtPr>
          <w:rPr>
            <w:rFonts w:hint="eastAsia"/>
            <w:sz w:val="22"/>
            <w:szCs w:val="22"/>
          </w:rPr>
          <w:id w:val="-140921720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①運輸省告示第</w:t>
      </w:r>
      <w:r>
        <w:rPr>
          <w:rFonts w:hint="eastAsia"/>
          <w:sz w:val="22"/>
          <w:szCs w:val="22"/>
        </w:rPr>
        <w:t>5</w:t>
      </w:r>
      <w:r>
        <w:rPr>
          <w:sz w:val="22"/>
          <w:szCs w:val="22"/>
        </w:rPr>
        <w:t>75</w:t>
      </w:r>
      <w:r>
        <w:rPr>
          <w:rFonts w:hint="eastAsia"/>
          <w:sz w:val="22"/>
          <w:szCs w:val="22"/>
        </w:rPr>
        <w:t>号（平成</w:t>
      </w:r>
      <w:r>
        <w:rPr>
          <w:rFonts w:hint="eastAsia"/>
          <w:sz w:val="22"/>
          <w:szCs w:val="22"/>
        </w:rPr>
        <w:t>2</w:t>
      </w:r>
      <w:r>
        <w:rPr>
          <w:rFonts w:hint="eastAsia"/>
          <w:sz w:val="22"/>
          <w:szCs w:val="22"/>
        </w:rPr>
        <w:t>年</w:t>
      </w:r>
      <w:r>
        <w:rPr>
          <w:rFonts w:hint="eastAsia"/>
          <w:sz w:val="22"/>
          <w:szCs w:val="22"/>
        </w:rPr>
        <w:t>1</w:t>
      </w:r>
      <w:r>
        <w:rPr>
          <w:sz w:val="22"/>
          <w:szCs w:val="22"/>
        </w:rPr>
        <w:t>1</w:t>
      </w:r>
      <w:r>
        <w:rPr>
          <w:rFonts w:hint="eastAsia"/>
          <w:sz w:val="22"/>
          <w:szCs w:val="22"/>
        </w:rPr>
        <w:t>月</w:t>
      </w:r>
      <w:r>
        <w:rPr>
          <w:rFonts w:hint="eastAsia"/>
          <w:sz w:val="22"/>
          <w:szCs w:val="22"/>
        </w:rPr>
        <w:t>2</w:t>
      </w:r>
      <w:r>
        <w:rPr>
          <w:sz w:val="22"/>
          <w:szCs w:val="22"/>
        </w:rPr>
        <w:t>2</w:t>
      </w:r>
      <w:r>
        <w:rPr>
          <w:rFonts w:hint="eastAsia"/>
          <w:sz w:val="22"/>
          <w:szCs w:val="22"/>
        </w:rPr>
        <w:t>日）による標準貨物自動車運送約款を適用する。</w:t>
      </w:r>
    </w:p>
    <w:p w14:paraId="3737FD7F" w14:textId="77777777" w:rsidR="00AB59CE" w:rsidRDefault="00AB59CE" w:rsidP="00AB59CE">
      <w:pPr>
        <w:ind w:left="238" w:hangingChars="100" w:hanging="238"/>
        <w:jc w:val="left"/>
        <w:rPr>
          <w:sz w:val="22"/>
          <w:szCs w:val="22"/>
        </w:rPr>
      </w:pPr>
      <w:r>
        <w:rPr>
          <w:rFonts w:hint="eastAsia"/>
          <w:sz w:val="22"/>
          <w:szCs w:val="22"/>
        </w:rPr>
        <w:t xml:space="preserve">　</w:t>
      </w:r>
      <w:sdt>
        <w:sdtPr>
          <w:rPr>
            <w:rFonts w:hint="eastAsia"/>
            <w:sz w:val="22"/>
            <w:szCs w:val="22"/>
          </w:rPr>
          <w:id w:val="157146146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②運輸省告示第</w:t>
      </w:r>
      <w:r>
        <w:rPr>
          <w:rFonts w:hint="eastAsia"/>
          <w:sz w:val="22"/>
          <w:szCs w:val="22"/>
        </w:rPr>
        <w:t>5</w:t>
      </w:r>
      <w:r>
        <w:rPr>
          <w:sz w:val="22"/>
          <w:szCs w:val="22"/>
        </w:rPr>
        <w:t>77</w:t>
      </w:r>
      <w:r>
        <w:rPr>
          <w:rFonts w:hint="eastAsia"/>
          <w:sz w:val="22"/>
          <w:szCs w:val="22"/>
        </w:rPr>
        <w:t>号（平成</w:t>
      </w:r>
      <w:r>
        <w:rPr>
          <w:rFonts w:hint="eastAsia"/>
          <w:sz w:val="22"/>
          <w:szCs w:val="22"/>
        </w:rPr>
        <w:t>2</w:t>
      </w:r>
      <w:r>
        <w:rPr>
          <w:rFonts w:hint="eastAsia"/>
          <w:sz w:val="22"/>
          <w:szCs w:val="22"/>
        </w:rPr>
        <w:t>年</w:t>
      </w:r>
      <w:r>
        <w:rPr>
          <w:rFonts w:hint="eastAsia"/>
          <w:sz w:val="22"/>
          <w:szCs w:val="22"/>
        </w:rPr>
        <w:t>1</w:t>
      </w:r>
      <w:r>
        <w:rPr>
          <w:sz w:val="22"/>
          <w:szCs w:val="22"/>
        </w:rPr>
        <w:t>1</w:t>
      </w:r>
      <w:r>
        <w:rPr>
          <w:rFonts w:hint="eastAsia"/>
          <w:sz w:val="22"/>
          <w:szCs w:val="22"/>
        </w:rPr>
        <w:t>月</w:t>
      </w:r>
      <w:r>
        <w:rPr>
          <w:rFonts w:hint="eastAsia"/>
          <w:sz w:val="22"/>
          <w:szCs w:val="22"/>
        </w:rPr>
        <w:t>2</w:t>
      </w:r>
      <w:r>
        <w:rPr>
          <w:sz w:val="22"/>
          <w:szCs w:val="22"/>
        </w:rPr>
        <w:t>2</w:t>
      </w:r>
      <w:r>
        <w:rPr>
          <w:rFonts w:hint="eastAsia"/>
          <w:sz w:val="22"/>
          <w:szCs w:val="22"/>
        </w:rPr>
        <w:t>日）による標準引越運送約款を適用する。</w:t>
      </w:r>
    </w:p>
    <w:p w14:paraId="7A04C7E7" w14:textId="77777777" w:rsidR="00AB59CE" w:rsidRDefault="00AB59CE" w:rsidP="00AB59CE">
      <w:pPr>
        <w:ind w:left="714" w:hangingChars="300" w:hanging="714"/>
        <w:jc w:val="left"/>
        <w:rPr>
          <w:sz w:val="22"/>
          <w:szCs w:val="22"/>
        </w:rPr>
      </w:pPr>
      <w:r>
        <w:rPr>
          <w:rFonts w:hint="eastAsia"/>
          <w:sz w:val="22"/>
          <w:szCs w:val="22"/>
        </w:rPr>
        <w:t xml:space="preserve">　</w:t>
      </w:r>
      <w:sdt>
        <w:sdtPr>
          <w:rPr>
            <w:rFonts w:hint="eastAsia"/>
            <w:sz w:val="22"/>
            <w:szCs w:val="22"/>
          </w:rPr>
          <w:id w:val="17554932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③国土交通省告示第</w:t>
      </w:r>
      <w:r>
        <w:rPr>
          <w:rFonts w:hint="eastAsia"/>
          <w:sz w:val="22"/>
          <w:szCs w:val="22"/>
        </w:rPr>
        <w:t>1</w:t>
      </w:r>
      <w:r>
        <w:rPr>
          <w:sz w:val="22"/>
          <w:szCs w:val="22"/>
        </w:rPr>
        <w:t>047</w:t>
      </w:r>
      <w:r>
        <w:rPr>
          <w:rFonts w:hint="eastAsia"/>
          <w:sz w:val="22"/>
          <w:szCs w:val="22"/>
        </w:rPr>
        <w:t>号（平成</w:t>
      </w:r>
      <w:r>
        <w:rPr>
          <w:rFonts w:hint="eastAsia"/>
          <w:sz w:val="22"/>
          <w:szCs w:val="22"/>
        </w:rPr>
        <w:t>1</w:t>
      </w:r>
      <w:r>
        <w:rPr>
          <w:sz w:val="22"/>
          <w:szCs w:val="22"/>
        </w:rPr>
        <w:t>8</w:t>
      </w:r>
      <w:r>
        <w:rPr>
          <w:rFonts w:hint="eastAsia"/>
          <w:sz w:val="22"/>
          <w:szCs w:val="22"/>
        </w:rPr>
        <w:t>年</w:t>
      </w:r>
      <w:r>
        <w:rPr>
          <w:rFonts w:hint="eastAsia"/>
          <w:sz w:val="22"/>
          <w:szCs w:val="22"/>
        </w:rPr>
        <w:t>8</w:t>
      </w:r>
      <w:r>
        <w:rPr>
          <w:rFonts w:hint="eastAsia"/>
          <w:sz w:val="22"/>
          <w:szCs w:val="22"/>
        </w:rPr>
        <w:t>月</w:t>
      </w:r>
      <w:r>
        <w:rPr>
          <w:rFonts w:hint="eastAsia"/>
          <w:sz w:val="22"/>
          <w:szCs w:val="22"/>
        </w:rPr>
        <w:t>3</w:t>
      </w:r>
      <w:r>
        <w:rPr>
          <w:sz w:val="22"/>
          <w:szCs w:val="22"/>
        </w:rPr>
        <w:t>1</w:t>
      </w:r>
      <w:r>
        <w:rPr>
          <w:rFonts w:hint="eastAsia"/>
          <w:sz w:val="22"/>
          <w:szCs w:val="22"/>
        </w:rPr>
        <w:t>日）による標準霊きゅう運送約款を適用する。</w:t>
      </w:r>
    </w:p>
    <w:p w14:paraId="2475CFCC" w14:textId="77777777" w:rsidR="00AB59CE" w:rsidRDefault="00AB59CE" w:rsidP="00AB59CE">
      <w:pPr>
        <w:ind w:left="714" w:hangingChars="300" w:hanging="714"/>
        <w:jc w:val="left"/>
        <w:rPr>
          <w:sz w:val="22"/>
          <w:szCs w:val="22"/>
        </w:rPr>
      </w:pPr>
      <w:r>
        <w:rPr>
          <w:rFonts w:hint="eastAsia"/>
          <w:sz w:val="22"/>
          <w:szCs w:val="22"/>
        </w:rPr>
        <w:t xml:space="preserve">　</w:t>
      </w:r>
      <w:sdt>
        <w:sdtPr>
          <w:rPr>
            <w:rFonts w:hint="eastAsia"/>
            <w:sz w:val="22"/>
            <w:szCs w:val="22"/>
          </w:rPr>
          <w:id w:val="-208267668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④上記以外の運送約款を設定する。</w:t>
      </w:r>
    </w:p>
    <w:p w14:paraId="56B187B8" w14:textId="77777777" w:rsidR="00AB59CE" w:rsidRDefault="00AB59CE" w:rsidP="00AB59CE">
      <w:pPr>
        <w:ind w:left="714" w:hangingChars="300" w:hanging="714"/>
        <w:jc w:val="left"/>
        <w:rPr>
          <w:sz w:val="22"/>
          <w:szCs w:val="22"/>
        </w:rPr>
      </w:pPr>
    </w:p>
    <w:p w14:paraId="73B08A0A" w14:textId="77777777" w:rsidR="00AB59CE" w:rsidRDefault="00AB59CE" w:rsidP="00AB59CE">
      <w:pPr>
        <w:ind w:left="714" w:hangingChars="300" w:hanging="714"/>
        <w:jc w:val="left"/>
        <w:rPr>
          <w:sz w:val="22"/>
          <w:szCs w:val="22"/>
        </w:rPr>
      </w:pPr>
    </w:p>
    <w:p w14:paraId="56AC868F" w14:textId="77777777" w:rsidR="00AB59CE" w:rsidRDefault="00AB59CE" w:rsidP="00AB59CE">
      <w:pPr>
        <w:ind w:left="714" w:hangingChars="300" w:hanging="714"/>
        <w:jc w:val="left"/>
        <w:rPr>
          <w:sz w:val="22"/>
          <w:szCs w:val="22"/>
        </w:rPr>
      </w:pPr>
    </w:p>
    <w:p w14:paraId="33B30F91" w14:textId="77777777" w:rsidR="00AB59CE" w:rsidRDefault="00AB59CE" w:rsidP="00AB59CE">
      <w:pPr>
        <w:ind w:left="714" w:hangingChars="300" w:hanging="714"/>
        <w:jc w:val="left"/>
        <w:rPr>
          <w:sz w:val="22"/>
          <w:szCs w:val="22"/>
        </w:rPr>
      </w:pPr>
    </w:p>
    <w:p w14:paraId="7768EB90" w14:textId="77777777" w:rsidR="00AB59CE" w:rsidRDefault="00AB59CE" w:rsidP="00AB59CE">
      <w:pPr>
        <w:ind w:left="714" w:hangingChars="300" w:hanging="714"/>
        <w:jc w:val="left"/>
        <w:rPr>
          <w:sz w:val="22"/>
          <w:szCs w:val="22"/>
        </w:rPr>
      </w:pPr>
    </w:p>
    <w:p w14:paraId="0F21F4DE" w14:textId="77777777" w:rsidR="00AB59CE" w:rsidRDefault="00AB59CE" w:rsidP="00AB59CE">
      <w:pPr>
        <w:ind w:left="714" w:hangingChars="300" w:hanging="714"/>
        <w:jc w:val="left"/>
        <w:rPr>
          <w:sz w:val="22"/>
          <w:szCs w:val="22"/>
        </w:rPr>
      </w:pPr>
    </w:p>
    <w:p w14:paraId="24BB9E60" w14:textId="77777777" w:rsidR="00AB59CE" w:rsidRDefault="00AB59CE" w:rsidP="00AB59CE">
      <w:pPr>
        <w:ind w:left="714" w:hangingChars="300" w:hanging="714"/>
        <w:jc w:val="left"/>
        <w:rPr>
          <w:sz w:val="22"/>
          <w:szCs w:val="22"/>
        </w:rPr>
      </w:pPr>
    </w:p>
    <w:p w14:paraId="4CB7856B" w14:textId="77777777" w:rsidR="00AB59CE" w:rsidRDefault="00AB59CE" w:rsidP="00AB59CE">
      <w:pPr>
        <w:ind w:left="714" w:hangingChars="300" w:hanging="714"/>
        <w:jc w:val="left"/>
        <w:rPr>
          <w:sz w:val="22"/>
          <w:szCs w:val="22"/>
        </w:rPr>
      </w:pPr>
    </w:p>
    <w:p w14:paraId="37862AB8" w14:textId="77777777" w:rsidR="00AB59CE" w:rsidRDefault="00AB59CE" w:rsidP="00AB59CE">
      <w:pPr>
        <w:ind w:left="714" w:hangingChars="300" w:hanging="714"/>
        <w:jc w:val="left"/>
        <w:rPr>
          <w:sz w:val="22"/>
          <w:szCs w:val="22"/>
        </w:rPr>
      </w:pPr>
    </w:p>
    <w:p w14:paraId="3121AE4F" w14:textId="77777777" w:rsidR="00AB59CE" w:rsidRDefault="00AB59CE" w:rsidP="00AB59CE">
      <w:pPr>
        <w:ind w:left="714" w:hangingChars="300" w:hanging="714"/>
        <w:jc w:val="left"/>
        <w:rPr>
          <w:sz w:val="22"/>
          <w:szCs w:val="22"/>
        </w:rPr>
      </w:pPr>
    </w:p>
    <w:p w14:paraId="7428E1E4" w14:textId="77777777" w:rsidR="00AB59CE" w:rsidRDefault="00AB59CE" w:rsidP="00AB59CE">
      <w:pPr>
        <w:ind w:left="714" w:hangingChars="300" w:hanging="714"/>
        <w:jc w:val="left"/>
        <w:rPr>
          <w:sz w:val="22"/>
          <w:szCs w:val="22"/>
        </w:rPr>
      </w:pPr>
    </w:p>
    <w:p w14:paraId="5F6ED5D2" w14:textId="77777777" w:rsidR="00AB59CE" w:rsidRDefault="00AB59CE" w:rsidP="00AB59CE">
      <w:pPr>
        <w:ind w:left="714" w:hangingChars="300" w:hanging="714"/>
        <w:jc w:val="right"/>
        <w:rPr>
          <w:sz w:val="22"/>
          <w:szCs w:val="22"/>
        </w:rPr>
      </w:pPr>
      <w:r>
        <w:rPr>
          <w:rFonts w:hint="eastAsia"/>
          <w:sz w:val="22"/>
          <w:szCs w:val="22"/>
        </w:rPr>
        <w:lastRenderedPageBreak/>
        <w:t>様式１－２</w:t>
      </w:r>
    </w:p>
    <w:p w14:paraId="3A0DCC01" w14:textId="77777777" w:rsidR="00AB59CE" w:rsidRDefault="00AB59CE" w:rsidP="00AB59CE">
      <w:pPr>
        <w:ind w:left="714" w:hangingChars="300" w:hanging="714"/>
        <w:jc w:val="left"/>
        <w:rPr>
          <w:sz w:val="22"/>
          <w:szCs w:val="22"/>
        </w:rPr>
      </w:pPr>
      <w:r>
        <w:rPr>
          <w:rFonts w:hint="eastAsia"/>
          <w:sz w:val="22"/>
          <w:szCs w:val="22"/>
        </w:rPr>
        <w:t>・事業計画を遂行するに足りる有資格者の運転者を確保する計画</w:t>
      </w:r>
    </w:p>
    <w:p w14:paraId="3E581FB9" w14:textId="77777777" w:rsidR="00AB59CE" w:rsidRDefault="00AB59CE" w:rsidP="00AB59CE">
      <w:pPr>
        <w:ind w:left="714" w:hangingChars="300" w:hanging="714"/>
        <w:jc w:val="left"/>
        <w:rPr>
          <w:sz w:val="22"/>
          <w:szCs w:val="22"/>
        </w:rPr>
      </w:pPr>
    </w:p>
    <w:p w14:paraId="55C5E27C" w14:textId="77777777" w:rsidR="00AB59CE" w:rsidRDefault="00AB59CE" w:rsidP="00AB59CE">
      <w:pPr>
        <w:ind w:left="714" w:hangingChars="300" w:hanging="714"/>
        <w:jc w:val="left"/>
        <w:rPr>
          <w:sz w:val="22"/>
          <w:szCs w:val="22"/>
        </w:rPr>
      </w:pPr>
      <w:r>
        <w:rPr>
          <w:rFonts w:hint="eastAsia"/>
          <w:sz w:val="22"/>
          <w:szCs w:val="22"/>
        </w:rPr>
        <w:t xml:space="preserve">　確保人員：</w:t>
      </w:r>
      <w:r>
        <w:rPr>
          <w:rFonts w:hint="eastAsia"/>
          <w:sz w:val="22"/>
          <w:szCs w:val="22"/>
          <w:u w:val="single"/>
        </w:rPr>
        <w:t xml:space="preserve">　　　　　　　人</w:t>
      </w:r>
      <w:r>
        <w:rPr>
          <w:rFonts w:hint="eastAsia"/>
          <w:sz w:val="22"/>
          <w:szCs w:val="22"/>
        </w:rPr>
        <w:t xml:space="preserve">　・　確保予定人員：</w:t>
      </w:r>
      <w:r>
        <w:rPr>
          <w:rFonts w:hint="eastAsia"/>
          <w:sz w:val="22"/>
          <w:szCs w:val="22"/>
          <w:u w:val="single"/>
        </w:rPr>
        <w:t xml:space="preserve">　　　　　　人</w:t>
      </w:r>
    </w:p>
    <w:p w14:paraId="238E8691" w14:textId="77777777" w:rsidR="00AB59CE" w:rsidRDefault="00AB59CE" w:rsidP="00AB59CE">
      <w:pPr>
        <w:ind w:left="714" w:hangingChars="300" w:hanging="714"/>
        <w:jc w:val="left"/>
        <w:rPr>
          <w:sz w:val="22"/>
          <w:szCs w:val="22"/>
        </w:rPr>
      </w:pPr>
    </w:p>
    <w:p w14:paraId="2DCD2226" w14:textId="77777777" w:rsidR="00AB59CE" w:rsidRDefault="00AB59CE" w:rsidP="00AB59CE">
      <w:pPr>
        <w:ind w:left="714" w:hangingChars="300" w:hanging="714"/>
        <w:jc w:val="left"/>
        <w:rPr>
          <w:sz w:val="22"/>
          <w:szCs w:val="22"/>
        </w:rPr>
      </w:pPr>
      <w:r>
        <w:rPr>
          <w:rFonts w:hint="eastAsia"/>
          <w:sz w:val="22"/>
          <w:szCs w:val="22"/>
        </w:rPr>
        <w:t>・国土交通省告示第</w:t>
      </w:r>
      <w:r>
        <w:rPr>
          <w:rFonts w:hint="eastAsia"/>
          <w:sz w:val="22"/>
          <w:szCs w:val="22"/>
        </w:rPr>
        <w:t>1</w:t>
      </w:r>
      <w:r>
        <w:rPr>
          <w:sz w:val="22"/>
          <w:szCs w:val="22"/>
        </w:rPr>
        <w:t>365</w:t>
      </w:r>
      <w:r>
        <w:rPr>
          <w:rFonts w:hint="eastAsia"/>
          <w:sz w:val="22"/>
          <w:szCs w:val="22"/>
        </w:rPr>
        <w:t>号に適合する勤務割及び乗務割の計画（労使協定締結予定の有無）</w:t>
      </w:r>
    </w:p>
    <w:p w14:paraId="31A3CB7F" w14:textId="77777777" w:rsidR="00AB59CE" w:rsidRDefault="00AB59CE" w:rsidP="00AB59CE">
      <w:pPr>
        <w:ind w:left="714" w:hangingChars="300" w:hanging="714"/>
        <w:jc w:val="left"/>
        <w:rPr>
          <w:sz w:val="22"/>
          <w:szCs w:val="22"/>
        </w:rPr>
      </w:pPr>
      <w:r>
        <w:rPr>
          <w:rFonts w:hint="eastAsia"/>
          <w:sz w:val="22"/>
          <w:szCs w:val="22"/>
        </w:rPr>
        <w:t xml:space="preserve">　</w:t>
      </w:r>
      <w:sdt>
        <w:sdtPr>
          <w:rPr>
            <w:rFonts w:hint="eastAsia"/>
            <w:sz w:val="22"/>
            <w:szCs w:val="22"/>
          </w:rPr>
          <w:id w:val="84721773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 xml:space="preserve">有　・　</w:t>
      </w:r>
      <w:sdt>
        <w:sdtPr>
          <w:rPr>
            <w:rFonts w:hint="eastAsia"/>
            <w:sz w:val="22"/>
            <w:szCs w:val="22"/>
          </w:rPr>
          <w:id w:val="-97529211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Pr>
          <w:rFonts w:hint="eastAsia"/>
          <w:sz w:val="22"/>
          <w:szCs w:val="22"/>
        </w:rPr>
        <w:t>無</w:t>
      </w:r>
    </w:p>
    <w:p w14:paraId="73C289BF" w14:textId="77777777" w:rsidR="00AB59CE" w:rsidRDefault="00AB59CE" w:rsidP="00AB59CE">
      <w:pPr>
        <w:ind w:left="714" w:hangingChars="300" w:hanging="714"/>
        <w:jc w:val="left"/>
        <w:rPr>
          <w:sz w:val="22"/>
          <w:szCs w:val="22"/>
        </w:rPr>
      </w:pPr>
    </w:p>
    <w:tbl>
      <w:tblPr>
        <w:tblStyle w:val="aa"/>
        <w:tblW w:w="10498" w:type="dxa"/>
        <w:tblInd w:w="-5" w:type="dxa"/>
        <w:tblLook w:val="04A0" w:firstRow="1" w:lastRow="0" w:firstColumn="1" w:lastColumn="0" w:noHBand="0" w:noVBand="1"/>
      </w:tblPr>
      <w:tblGrid>
        <w:gridCol w:w="1505"/>
        <w:gridCol w:w="1100"/>
        <w:gridCol w:w="1234"/>
        <w:gridCol w:w="1123"/>
        <w:gridCol w:w="881"/>
        <w:gridCol w:w="1355"/>
        <w:gridCol w:w="1100"/>
        <w:gridCol w:w="1100"/>
        <w:gridCol w:w="1100"/>
      </w:tblGrid>
      <w:tr w:rsidR="00AB59CE" w14:paraId="0A9921C1" w14:textId="77777777" w:rsidTr="001B69DA">
        <w:trPr>
          <w:trHeight w:val="655"/>
        </w:trPr>
        <w:tc>
          <w:tcPr>
            <w:tcW w:w="1505" w:type="dxa"/>
            <w:vMerge w:val="restart"/>
          </w:tcPr>
          <w:p w14:paraId="092B5096" w14:textId="77777777" w:rsidR="00AB59CE" w:rsidRPr="00574331" w:rsidRDefault="00AB59CE" w:rsidP="001B69DA">
            <w:pPr>
              <w:jc w:val="left"/>
            </w:pPr>
            <w:r w:rsidRPr="00574331">
              <w:rPr>
                <w:rFonts w:hint="eastAsia"/>
              </w:rPr>
              <w:t>運転者氏名又は確保予定年月日</w:t>
            </w:r>
          </w:p>
        </w:tc>
        <w:tc>
          <w:tcPr>
            <w:tcW w:w="1100" w:type="dxa"/>
            <w:vMerge w:val="restart"/>
          </w:tcPr>
          <w:p w14:paraId="5DBF490E" w14:textId="77777777" w:rsidR="00AB59CE" w:rsidRPr="00574331" w:rsidRDefault="00AB59CE" w:rsidP="001B69DA">
            <w:pPr>
              <w:jc w:val="left"/>
            </w:pPr>
            <w:r w:rsidRPr="00574331">
              <w:rPr>
                <w:rFonts w:hint="eastAsia"/>
              </w:rPr>
              <w:t>１箇月当りの拘束時間</w:t>
            </w:r>
          </w:p>
        </w:tc>
        <w:tc>
          <w:tcPr>
            <w:tcW w:w="2357" w:type="dxa"/>
            <w:gridSpan w:val="2"/>
            <w:vAlign w:val="center"/>
          </w:tcPr>
          <w:p w14:paraId="0E6291A1" w14:textId="77777777" w:rsidR="00AB59CE" w:rsidRPr="00574331" w:rsidRDefault="00AB59CE" w:rsidP="001B69DA">
            <w:pPr>
              <w:jc w:val="left"/>
            </w:pPr>
            <w:r w:rsidRPr="00574331">
              <w:rPr>
                <w:rFonts w:hint="eastAsia"/>
              </w:rPr>
              <w:t>１日当りの拘束時間</w:t>
            </w:r>
          </w:p>
        </w:tc>
        <w:tc>
          <w:tcPr>
            <w:tcW w:w="881" w:type="dxa"/>
            <w:vMerge w:val="restart"/>
          </w:tcPr>
          <w:p w14:paraId="76798468" w14:textId="77777777" w:rsidR="00AB59CE" w:rsidRPr="00574331" w:rsidRDefault="00AB59CE" w:rsidP="001B69DA">
            <w:pPr>
              <w:jc w:val="left"/>
            </w:pPr>
            <w:r w:rsidRPr="00574331">
              <w:rPr>
                <w:rFonts w:hint="eastAsia"/>
              </w:rPr>
              <w:t>１箇月当りの乗務日数</w:t>
            </w:r>
          </w:p>
        </w:tc>
        <w:tc>
          <w:tcPr>
            <w:tcW w:w="3555" w:type="dxa"/>
            <w:gridSpan w:val="3"/>
            <w:vAlign w:val="center"/>
          </w:tcPr>
          <w:p w14:paraId="2ED98F74" w14:textId="77777777" w:rsidR="00AB59CE" w:rsidRPr="00574331" w:rsidRDefault="00AB59CE" w:rsidP="001B69DA">
            <w:pPr>
              <w:jc w:val="center"/>
            </w:pPr>
            <w:r w:rsidRPr="00574331">
              <w:rPr>
                <w:rFonts w:hint="eastAsia"/>
              </w:rPr>
              <w:t>運　転　時　間</w:t>
            </w:r>
          </w:p>
        </w:tc>
        <w:tc>
          <w:tcPr>
            <w:tcW w:w="1100" w:type="dxa"/>
            <w:vAlign w:val="center"/>
          </w:tcPr>
          <w:p w14:paraId="6B6130C7" w14:textId="77777777" w:rsidR="00AB59CE" w:rsidRPr="00574331" w:rsidRDefault="00AB59CE" w:rsidP="001B69DA">
            <w:pPr>
              <w:jc w:val="left"/>
            </w:pPr>
            <w:r w:rsidRPr="00574331">
              <w:rPr>
                <w:rFonts w:hint="eastAsia"/>
              </w:rPr>
              <w:t>休息期間</w:t>
            </w:r>
          </w:p>
        </w:tc>
      </w:tr>
      <w:tr w:rsidR="00AB59CE" w14:paraId="6B4C5904" w14:textId="77777777" w:rsidTr="001B69DA">
        <w:trPr>
          <w:trHeight w:val="1124"/>
        </w:trPr>
        <w:tc>
          <w:tcPr>
            <w:tcW w:w="1505" w:type="dxa"/>
            <w:vMerge/>
          </w:tcPr>
          <w:p w14:paraId="2FB0AC7A" w14:textId="77777777" w:rsidR="00AB59CE" w:rsidRPr="00574331" w:rsidRDefault="00AB59CE" w:rsidP="001B69DA">
            <w:pPr>
              <w:jc w:val="left"/>
            </w:pPr>
          </w:p>
        </w:tc>
        <w:tc>
          <w:tcPr>
            <w:tcW w:w="1100" w:type="dxa"/>
            <w:vMerge/>
          </w:tcPr>
          <w:p w14:paraId="27D5831D" w14:textId="77777777" w:rsidR="00AB59CE" w:rsidRPr="00574331" w:rsidRDefault="00AB59CE" w:rsidP="001B69DA">
            <w:pPr>
              <w:jc w:val="left"/>
            </w:pPr>
          </w:p>
        </w:tc>
        <w:tc>
          <w:tcPr>
            <w:tcW w:w="1234" w:type="dxa"/>
            <w:vAlign w:val="center"/>
          </w:tcPr>
          <w:p w14:paraId="4513AB41" w14:textId="77777777" w:rsidR="00AB59CE" w:rsidRPr="00574331" w:rsidRDefault="00AB59CE" w:rsidP="001B69DA">
            <w:pPr>
              <w:jc w:val="center"/>
            </w:pPr>
            <w:r w:rsidRPr="00574331">
              <w:rPr>
                <w:rFonts w:hint="eastAsia"/>
              </w:rPr>
              <w:t>最　大</w:t>
            </w:r>
          </w:p>
        </w:tc>
        <w:tc>
          <w:tcPr>
            <w:tcW w:w="1123" w:type="dxa"/>
            <w:vAlign w:val="center"/>
          </w:tcPr>
          <w:p w14:paraId="1E9DAD8A" w14:textId="77777777" w:rsidR="00AB59CE" w:rsidRPr="00574331" w:rsidRDefault="00AB59CE" w:rsidP="001B69DA">
            <w:pPr>
              <w:jc w:val="center"/>
            </w:pPr>
            <w:r w:rsidRPr="00574331">
              <w:rPr>
                <w:rFonts w:hint="eastAsia"/>
              </w:rPr>
              <w:t>平　均</w:t>
            </w:r>
          </w:p>
        </w:tc>
        <w:tc>
          <w:tcPr>
            <w:tcW w:w="881" w:type="dxa"/>
            <w:vMerge/>
          </w:tcPr>
          <w:p w14:paraId="22174134" w14:textId="77777777" w:rsidR="00AB59CE" w:rsidRPr="00574331" w:rsidRDefault="00AB59CE" w:rsidP="001B69DA">
            <w:pPr>
              <w:jc w:val="left"/>
            </w:pPr>
          </w:p>
        </w:tc>
        <w:tc>
          <w:tcPr>
            <w:tcW w:w="1355" w:type="dxa"/>
            <w:vAlign w:val="center"/>
          </w:tcPr>
          <w:p w14:paraId="712D38F6" w14:textId="77777777" w:rsidR="00AB59CE" w:rsidRDefault="00AB59CE" w:rsidP="001B69DA">
            <w:pPr>
              <w:jc w:val="left"/>
            </w:pPr>
            <w:r>
              <w:rPr>
                <w:rFonts w:hint="eastAsia"/>
              </w:rPr>
              <w:t>２</w:t>
            </w:r>
            <w:r w:rsidRPr="00574331">
              <w:rPr>
                <w:rFonts w:hint="eastAsia"/>
              </w:rPr>
              <w:t>日平均</w:t>
            </w:r>
          </w:p>
          <w:p w14:paraId="6EEF23BC" w14:textId="77777777" w:rsidR="00AB59CE" w:rsidRPr="00574331" w:rsidRDefault="00AB59CE" w:rsidP="001B69DA">
            <w:pPr>
              <w:jc w:val="left"/>
            </w:pPr>
            <w:r w:rsidRPr="00574331">
              <w:rPr>
                <w:rFonts w:hint="eastAsia"/>
              </w:rPr>
              <w:t>１日当り</w:t>
            </w:r>
          </w:p>
        </w:tc>
        <w:tc>
          <w:tcPr>
            <w:tcW w:w="1100" w:type="dxa"/>
            <w:vAlign w:val="center"/>
          </w:tcPr>
          <w:p w14:paraId="673AD290" w14:textId="77777777" w:rsidR="00AB59CE" w:rsidRDefault="00AB59CE" w:rsidP="001B69DA">
            <w:pPr>
              <w:jc w:val="left"/>
            </w:pPr>
            <w:r w:rsidRPr="00574331">
              <w:rPr>
                <w:rFonts w:hint="eastAsia"/>
              </w:rPr>
              <w:t>２週平均</w:t>
            </w:r>
          </w:p>
          <w:p w14:paraId="56ACD479" w14:textId="77777777" w:rsidR="00AB59CE" w:rsidRPr="00574331" w:rsidRDefault="00AB59CE" w:rsidP="001B69DA">
            <w:pPr>
              <w:jc w:val="left"/>
            </w:pPr>
            <w:r w:rsidRPr="00574331">
              <w:rPr>
                <w:rFonts w:hint="eastAsia"/>
              </w:rPr>
              <w:t>１週当り</w:t>
            </w:r>
          </w:p>
        </w:tc>
        <w:tc>
          <w:tcPr>
            <w:tcW w:w="1100" w:type="dxa"/>
            <w:vAlign w:val="center"/>
          </w:tcPr>
          <w:p w14:paraId="3F6010F4" w14:textId="77777777" w:rsidR="00AB59CE" w:rsidRPr="00574331" w:rsidRDefault="00AB59CE" w:rsidP="001B69DA">
            <w:pPr>
              <w:jc w:val="left"/>
            </w:pPr>
            <w:r w:rsidRPr="00574331">
              <w:rPr>
                <w:rFonts w:hint="eastAsia"/>
              </w:rPr>
              <w:t>連続運転</w:t>
            </w:r>
          </w:p>
        </w:tc>
        <w:tc>
          <w:tcPr>
            <w:tcW w:w="1100" w:type="dxa"/>
            <w:vAlign w:val="center"/>
          </w:tcPr>
          <w:p w14:paraId="6377492A" w14:textId="77777777" w:rsidR="00AB59CE" w:rsidRDefault="00AB59CE" w:rsidP="001B69DA">
            <w:pPr>
              <w:jc w:val="left"/>
            </w:pPr>
            <w:r w:rsidRPr="00574331">
              <w:rPr>
                <w:rFonts w:hint="eastAsia"/>
              </w:rPr>
              <w:t>勤務と</w:t>
            </w:r>
          </w:p>
          <w:p w14:paraId="723EB901" w14:textId="77777777" w:rsidR="00AB59CE" w:rsidRPr="00574331" w:rsidRDefault="00AB59CE" w:rsidP="001B69DA">
            <w:pPr>
              <w:jc w:val="left"/>
            </w:pPr>
            <w:r w:rsidRPr="00574331">
              <w:rPr>
                <w:rFonts w:hint="eastAsia"/>
              </w:rPr>
              <w:t>勤務の間</w:t>
            </w:r>
          </w:p>
        </w:tc>
      </w:tr>
      <w:tr w:rsidR="00AB59CE" w14:paraId="2C82C974" w14:textId="77777777" w:rsidTr="001B69DA">
        <w:tc>
          <w:tcPr>
            <w:tcW w:w="1505" w:type="dxa"/>
          </w:tcPr>
          <w:p w14:paraId="6AFFDFD1" w14:textId="77777777" w:rsidR="00AB59CE" w:rsidRDefault="00AB59CE" w:rsidP="001B69DA">
            <w:pPr>
              <w:jc w:val="left"/>
              <w:rPr>
                <w:sz w:val="22"/>
                <w:szCs w:val="22"/>
              </w:rPr>
            </w:pPr>
            <w:bookmarkStart w:id="1" w:name="_Hlk36027571"/>
          </w:p>
        </w:tc>
        <w:tc>
          <w:tcPr>
            <w:tcW w:w="1100" w:type="dxa"/>
          </w:tcPr>
          <w:p w14:paraId="753A4E62" w14:textId="77777777" w:rsidR="00AB59CE" w:rsidRPr="001806A0" w:rsidRDefault="00AB59CE" w:rsidP="001B69DA">
            <w:pPr>
              <w:jc w:val="right"/>
            </w:pPr>
            <w:r w:rsidRPr="001806A0">
              <w:rPr>
                <w:rFonts w:hint="eastAsia"/>
              </w:rPr>
              <w:t>時間</w:t>
            </w:r>
          </w:p>
        </w:tc>
        <w:tc>
          <w:tcPr>
            <w:tcW w:w="1234" w:type="dxa"/>
          </w:tcPr>
          <w:p w14:paraId="58DDF060" w14:textId="77777777" w:rsidR="00AB59CE" w:rsidRPr="001806A0" w:rsidRDefault="00AB59CE" w:rsidP="001B69DA">
            <w:pPr>
              <w:jc w:val="right"/>
            </w:pPr>
            <w:r w:rsidRPr="001806A0">
              <w:rPr>
                <w:rFonts w:hint="eastAsia"/>
              </w:rPr>
              <w:t>時間</w:t>
            </w:r>
          </w:p>
        </w:tc>
        <w:tc>
          <w:tcPr>
            <w:tcW w:w="1123" w:type="dxa"/>
          </w:tcPr>
          <w:p w14:paraId="555B6692" w14:textId="77777777" w:rsidR="00AB59CE" w:rsidRPr="001806A0" w:rsidRDefault="00AB59CE" w:rsidP="001B69DA">
            <w:pPr>
              <w:jc w:val="right"/>
            </w:pPr>
            <w:r w:rsidRPr="001806A0">
              <w:rPr>
                <w:rFonts w:hint="eastAsia"/>
              </w:rPr>
              <w:t>時間</w:t>
            </w:r>
          </w:p>
        </w:tc>
        <w:tc>
          <w:tcPr>
            <w:tcW w:w="881" w:type="dxa"/>
          </w:tcPr>
          <w:p w14:paraId="2E7AC4C2" w14:textId="77777777" w:rsidR="00AB59CE" w:rsidRPr="001806A0" w:rsidRDefault="00AB59CE" w:rsidP="001B69DA">
            <w:pPr>
              <w:jc w:val="right"/>
            </w:pPr>
            <w:r w:rsidRPr="001806A0">
              <w:rPr>
                <w:rFonts w:hint="eastAsia"/>
              </w:rPr>
              <w:t>日</w:t>
            </w:r>
          </w:p>
        </w:tc>
        <w:tc>
          <w:tcPr>
            <w:tcW w:w="1355" w:type="dxa"/>
          </w:tcPr>
          <w:p w14:paraId="36DB1886" w14:textId="77777777" w:rsidR="00AB59CE" w:rsidRPr="001806A0" w:rsidRDefault="00AB59CE" w:rsidP="001B69DA">
            <w:pPr>
              <w:jc w:val="right"/>
            </w:pPr>
            <w:r w:rsidRPr="001806A0">
              <w:rPr>
                <w:rFonts w:hint="eastAsia"/>
              </w:rPr>
              <w:t>時間</w:t>
            </w:r>
          </w:p>
        </w:tc>
        <w:tc>
          <w:tcPr>
            <w:tcW w:w="1100" w:type="dxa"/>
          </w:tcPr>
          <w:p w14:paraId="0E48A28D" w14:textId="77777777" w:rsidR="00AB59CE" w:rsidRPr="001806A0" w:rsidRDefault="00AB59CE" w:rsidP="001B69DA">
            <w:pPr>
              <w:jc w:val="right"/>
            </w:pPr>
            <w:r w:rsidRPr="001806A0">
              <w:rPr>
                <w:rFonts w:hint="eastAsia"/>
              </w:rPr>
              <w:t>時間</w:t>
            </w:r>
          </w:p>
        </w:tc>
        <w:tc>
          <w:tcPr>
            <w:tcW w:w="1100" w:type="dxa"/>
          </w:tcPr>
          <w:p w14:paraId="1390B4D8" w14:textId="77777777" w:rsidR="00AB59CE" w:rsidRPr="001806A0" w:rsidRDefault="00AB59CE" w:rsidP="001B69DA">
            <w:pPr>
              <w:jc w:val="right"/>
            </w:pPr>
            <w:r w:rsidRPr="001806A0">
              <w:rPr>
                <w:rFonts w:hint="eastAsia"/>
              </w:rPr>
              <w:t>時間</w:t>
            </w:r>
          </w:p>
        </w:tc>
        <w:tc>
          <w:tcPr>
            <w:tcW w:w="1100" w:type="dxa"/>
          </w:tcPr>
          <w:p w14:paraId="31769018" w14:textId="77777777" w:rsidR="00AB59CE" w:rsidRPr="001806A0" w:rsidRDefault="00AB59CE" w:rsidP="001B69DA">
            <w:pPr>
              <w:jc w:val="right"/>
            </w:pPr>
            <w:r w:rsidRPr="001806A0">
              <w:rPr>
                <w:rFonts w:hint="eastAsia"/>
              </w:rPr>
              <w:t>時間</w:t>
            </w:r>
          </w:p>
        </w:tc>
      </w:tr>
      <w:tr w:rsidR="00AB59CE" w14:paraId="1E9096CC" w14:textId="77777777" w:rsidTr="001B69DA">
        <w:tc>
          <w:tcPr>
            <w:tcW w:w="1505" w:type="dxa"/>
          </w:tcPr>
          <w:p w14:paraId="30772DB9" w14:textId="77777777" w:rsidR="00AB59CE" w:rsidRDefault="00AB59CE" w:rsidP="001B69DA">
            <w:pPr>
              <w:jc w:val="left"/>
              <w:rPr>
                <w:sz w:val="22"/>
                <w:szCs w:val="22"/>
              </w:rPr>
            </w:pPr>
          </w:p>
        </w:tc>
        <w:tc>
          <w:tcPr>
            <w:tcW w:w="1100" w:type="dxa"/>
          </w:tcPr>
          <w:p w14:paraId="6721F017" w14:textId="77777777" w:rsidR="00AB59CE" w:rsidRPr="001806A0" w:rsidRDefault="00AB59CE" w:rsidP="001B69DA">
            <w:pPr>
              <w:jc w:val="right"/>
            </w:pPr>
            <w:r w:rsidRPr="001806A0">
              <w:rPr>
                <w:rFonts w:hint="eastAsia"/>
              </w:rPr>
              <w:t>時間</w:t>
            </w:r>
          </w:p>
        </w:tc>
        <w:tc>
          <w:tcPr>
            <w:tcW w:w="1234" w:type="dxa"/>
          </w:tcPr>
          <w:p w14:paraId="1C04930D" w14:textId="77777777" w:rsidR="00AB59CE" w:rsidRPr="001806A0" w:rsidRDefault="00AB59CE" w:rsidP="001B69DA">
            <w:pPr>
              <w:jc w:val="right"/>
            </w:pPr>
            <w:r w:rsidRPr="001806A0">
              <w:rPr>
                <w:rFonts w:hint="eastAsia"/>
              </w:rPr>
              <w:t>時間</w:t>
            </w:r>
          </w:p>
        </w:tc>
        <w:tc>
          <w:tcPr>
            <w:tcW w:w="1123" w:type="dxa"/>
          </w:tcPr>
          <w:p w14:paraId="768A1463" w14:textId="77777777" w:rsidR="00AB59CE" w:rsidRPr="001806A0" w:rsidRDefault="00AB59CE" w:rsidP="001B69DA">
            <w:pPr>
              <w:jc w:val="right"/>
            </w:pPr>
            <w:r w:rsidRPr="001806A0">
              <w:rPr>
                <w:rFonts w:hint="eastAsia"/>
              </w:rPr>
              <w:t>時間</w:t>
            </w:r>
          </w:p>
        </w:tc>
        <w:tc>
          <w:tcPr>
            <w:tcW w:w="881" w:type="dxa"/>
          </w:tcPr>
          <w:p w14:paraId="2A3D22C9" w14:textId="77777777" w:rsidR="00AB59CE" w:rsidRPr="001806A0" w:rsidRDefault="00AB59CE" w:rsidP="001B69DA">
            <w:pPr>
              <w:jc w:val="right"/>
            </w:pPr>
            <w:r w:rsidRPr="001806A0">
              <w:rPr>
                <w:rFonts w:hint="eastAsia"/>
              </w:rPr>
              <w:t>日</w:t>
            </w:r>
          </w:p>
        </w:tc>
        <w:tc>
          <w:tcPr>
            <w:tcW w:w="1355" w:type="dxa"/>
          </w:tcPr>
          <w:p w14:paraId="066C4693" w14:textId="77777777" w:rsidR="00AB59CE" w:rsidRPr="001806A0" w:rsidRDefault="00AB59CE" w:rsidP="001B69DA">
            <w:pPr>
              <w:jc w:val="right"/>
            </w:pPr>
            <w:r w:rsidRPr="001806A0">
              <w:rPr>
                <w:rFonts w:hint="eastAsia"/>
              </w:rPr>
              <w:t>時間</w:t>
            </w:r>
          </w:p>
        </w:tc>
        <w:tc>
          <w:tcPr>
            <w:tcW w:w="1100" w:type="dxa"/>
          </w:tcPr>
          <w:p w14:paraId="02DC28CF" w14:textId="77777777" w:rsidR="00AB59CE" w:rsidRPr="001806A0" w:rsidRDefault="00AB59CE" w:rsidP="001B69DA">
            <w:pPr>
              <w:jc w:val="right"/>
            </w:pPr>
            <w:r w:rsidRPr="001806A0">
              <w:rPr>
                <w:rFonts w:hint="eastAsia"/>
              </w:rPr>
              <w:t>時間</w:t>
            </w:r>
          </w:p>
        </w:tc>
        <w:tc>
          <w:tcPr>
            <w:tcW w:w="1100" w:type="dxa"/>
          </w:tcPr>
          <w:p w14:paraId="5316318A" w14:textId="77777777" w:rsidR="00AB59CE" w:rsidRPr="001806A0" w:rsidRDefault="00AB59CE" w:rsidP="001B69DA">
            <w:pPr>
              <w:jc w:val="right"/>
            </w:pPr>
            <w:r w:rsidRPr="001806A0">
              <w:rPr>
                <w:rFonts w:hint="eastAsia"/>
              </w:rPr>
              <w:t>時間</w:t>
            </w:r>
          </w:p>
        </w:tc>
        <w:tc>
          <w:tcPr>
            <w:tcW w:w="1100" w:type="dxa"/>
          </w:tcPr>
          <w:p w14:paraId="157758A6" w14:textId="77777777" w:rsidR="00AB59CE" w:rsidRPr="001806A0" w:rsidRDefault="00AB59CE" w:rsidP="001B69DA">
            <w:pPr>
              <w:jc w:val="right"/>
            </w:pPr>
            <w:r w:rsidRPr="001806A0">
              <w:rPr>
                <w:rFonts w:hint="eastAsia"/>
              </w:rPr>
              <w:t>時間</w:t>
            </w:r>
          </w:p>
        </w:tc>
      </w:tr>
      <w:tr w:rsidR="00AB59CE" w14:paraId="13DD5384" w14:textId="77777777" w:rsidTr="001B69DA">
        <w:tc>
          <w:tcPr>
            <w:tcW w:w="1505" w:type="dxa"/>
          </w:tcPr>
          <w:p w14:paraId="2BF5D652" w14:textId="77777777" w:rsidR="00AB59CE" w:rsidRDefault="00AB59CE" w:rsidP="001B69DA">
            <w:pPr>
              <w:jc w:val="left"/>
              <w:rPr>
                <w:sz w:val="22"/>
                <w:szCs w:val="22"/>
              </w:rPr>
            </w:pPr>
          </w:p>
        </w:tc>
        <w:tc>
          <w:tcPr>
            <w:tcW w:w="1100" w:type="dxa"/>
          </w:tcPr>
          <w:p w14:paraId="112BC2D6" w14:textId="77777777" w:rsidR="00AB59CE" w:rsidRPr="001806A0" w:rsidRDefault="00AB59CE" w:rsidP="001B69DA">
            <w:pPr>
              <w:jc w:val="right"/>
            </w:pPr>
            <w:r w:rsidRPr="001806A0">
              <w:rPr>
                <w:rFonts w:hint="eastAsia"/>
              </w:rPr>
              <w:t>時間</w:t>
            </w:r>
          </w:p>
        </w:tc>
        <w:tc>
          <w:tcPr>
            <w:tcW w:w="1234" w:type="dxa"/>
          </w:tcPr>
          <w:p w14:paraId="56DE4450" w14:textId="77777777" w:rsidR="00AB59CE" w:rsidRPr="001806A0" w:rsidRDefault="00AB59CE" w:rsidP="001B69DA">
            <w:pPr>
              <w:jc w:val="right"/>
            </w:pPr>
            <w:r w:rsidRPr="001806A0">
              <w:rPr>
                <w:rFonts w:hint="eastAsia"/>
              </w:rPr>
              <w:t>時間</w:t>
            </w:r>
          </w:p>
        </w:tc>
        <w:tc>
          <w:tcPr>
            <w:tcW w:w="1123" w:type="dxa"/>
          </w:tcPr>
          <w:p w14:paraId="27EF9039" w14:textId="77777777" w:rsidR="00AB59CE" w:rsidRPr="001806A0" w:rsidRDefault="00AB59CE" w:rsidP="001B69DA">
            <w:pPr>
              <w:jc w:val="right"/>
            </w:pPr>
            <w:r w:rsidRPr="001806A0">
              <w:rPr>
                <w:rFonts w:hint="eastAsia"/>
              </w:rPr>
              <w:t>時間</w:t>
            </w:r>
          </w:p>
        </w:tc>
        <w:tc>
          <w:tcPr>
            <w:tcW w:w="881" w:type="dxa"/>
          </w:tcPr>
          <w:p w14:paraId="2C7CA869" w14:textId="77777777" w:rsidR="00AB59CE" w:rsidRPr="001806A0" w:rsidRDefault="00AB59CE" w:rsidP="001B69DA">
            <w:pPr>
              <w:jc w:val="right"/>
            </w:pPr>
            <w:r w:rsidRPr="001806A0">
              <w:rPr>
                <w:rFonts w:hint="eastAsia"/>
              </w:rPr>
              <w:t>日</w:t>
            </w:r>
          </w:p>
        </w:tc>
        <w:tc>
          <w:tcPr>
            <w:tcW w:w="1355" w:type="dxa"/>
          </w:tcPr>
          <w:p w14:paraId="4555857B" w14:textId="77777777" w:rsidR="00AB59CE" w:rsidRPr="001806A0" w:rsidRDefault="00AB59CE" w:rsidP="001B69DA">
            <w:pPr>
              <w:jc w:val="right"/>
            </w:pPr>
            <w:r w:rsidRPr="001806A0">
              <w:rPr>
                <w:rFonts w:hint="eastAsia"/>
              </w:rPr>
              <w:t>時間</w:t>
            </w:r>
          </w:p>
        </w:tc>
        <w:tc>
          <w:tcPr>
            <w:tcW w:w="1100" w:type="dxa"/>
          </w:tcPr>
          <w:p w14:paraId="7CEEA881" w14:textId="77777777" w:rsidR="00AB59CE" w:rsidRPr="001806A0" w:rsidRDefault="00AB59CE" w:rsidP="001B69DA">
            <w:pPr>
              <w:jc w:val="right"/>
            </w:pPr>
            <w:r w:rsidRPr="001806A0">
              <w:rPr>
                <w:rFonts w:hint="eastAsia"/>
              </w:rPr>
              <w:t>時間</w:t>
            </w:r>
          </w:p>
        </w:tc>
        <w:tc>
          <w:tcPr>
            <w:tcW w:w="1100" w:type="dxa"/>
          </w:tcPr>
          <w:p w14:paraId="6AC3617C" w14:textId="77777777" w:rsidR="00AB59CE" w:rsidRPr="001806A0" w:rsidRDefault="00AB59CE" w:rsidP="001B69DA">
            <w:pPr>
              <w:jc w:val="right"/>
            </w:pPr>
            <w:r w:rsidRPr="001806A0">
              <w:rPr>
                <w:rFonts w:hint="eastAsia"/>
              </w:rPr>
              <w:t>時間</w:t>
            </w:r>
          </w:p>
        </w:tc>
        <w:tc>
          <w:tcPr>
            <w:tcW w:w="1100" w:type="dxa"/>
          </w:tcPr>
          <w:p w14:paraId="647FBF5E" w14:textId="77777777" w:rsidR="00AB59CE" w:rsidRPr="001806A0" w:rsidRDefault="00AB59CE" w:rsidP="001B69DA">
            <w:pPr>
              <w:jc w:val="right"/>
            </w:pPr>
            <w:r w:rsidRPr="001806A0">
              <w:rPr>
                <w:rFonts w:hint="eastAsia"/>
              </w:rPr>
              <w:t>時間</w:t>
            </w:r>
          </w:p>
        </w:tc>
      </w:tr>
      <w:tr w:rsidR="00AB59CE" w14:paraId="5C9C7076" w14:textId="77777777" w:rsidTr="001B69DA">
        <w:tc>
          <w:tcPr>
            <w:tcW w:w="1505" w:type="dxa"/>
          </w:tcPr>
          <w:p w14:paraId="2CD9A4AE" w14:textId="77777777" w:rsidR="00AB59CE" w:rsidRDefault="00AB59CE" w:rsidP="001B69DA">
            <w:pPr>
              <w:jc w:val="left"/>
              <w:rPr>
                <w:sz w:val="22"/>
                <w:szCs w:val="22"/>
              </w:rPr>
            </w:pPr>
          </w:p>
        </w:tc>
        <w:tc>
          <w:tcPr>
            <w:tcW w:w="1100" w:type="dxa"/>
          </w:tcPr>
          <w:p w14:paraId="348F63C1" w14:textId="77777777" w:rsidR="00AB59CE" w:rsidRPr="001806A0" w:rsidRDefault="00AB59CE" w:rsidP="001B69DA">
            <w:pPr>
              <w:jc w:val="right"/>
            </w:pPr>
            <w:r w:rsidRPr="001806A0">
              <w:rPr>
                <w:rFonts w:hint="eastAsia"/>
              </w:rPr>
              <w:t>時間</w:t>
            </w:r>
          </w:p>
        </w:tc>
        <w:tc>
          <w:tcPr>
            <w:tcW w:w="1234" w:type="dxa"/>
          </w:tcPr>
          <w:p w14:paraId="7BF2B3F5" w14:textId="77777777" w:rsidR="00AB59CE" w:rsidRPr="001806A0" w:rsidRDefault="00AB59CE" w:rsidP="001B69DA">
            <w:pPr>
              <w:jc w:val="right"/>
            </w:pPr>
            <w:r w:rsidRPr="001806A0">
              <w:rPr>
                <w:rFonts w:hint="eastAsia"/>
              </w:rPr>
              <w:t>時間</w:t>
            </w:r>
          </w:p>
        </w:tc>
        <w:tc>
          <w:tcPr>
            <w:tcW w:w="1123" w:type="dxa"/>
          </w:tcPr>
          <w:p w14:paraId="28EEBDD5" w14:textId="77777777" w:rsidR="00AB59CE" w:rsidRPr="001806A0" w:rsidRDefault="00AB59CE" w:rsidP="001B69DA">
            <w:pPr>
              <w:jc w:val="right"/>
            </w:pPr>
            <w:r w:rsidRPr="001806A0">
              <w:rPr>
                <w:rFonts w:hint="eastAsia"/>
              </w:rPr>
              <w:t>時間</w:t>
            </w:r>
          </w:p>
        </w:tc>
        <w:tc>
          <w:tcPr>
            <w:tcW w:w="881" w:type="dxa"/>
          </w:tcPr>
          <w:p w14:paraId="69F569B8" w14:textId="77777777" w:rsidR="00AB59CE" w:rsidRPr="001806A0" w:rsidRDefault="00AB59CE" w:rsidP="001B69DA">
            <w:pPr>
              <w:jc w:val="right"/>
            </w:pPr>
            <w:r w:rsidRPr="001806A0">
              <w:rPr>
                <w:rFonts w:hint="eastAsia"/>
              </w:rPr>
              <w:t>日</w:t>
            </w:r>
          </w:p>
        </w:tc>
        <w:tc>
          <w:tcPr>
            <w:tcW w:w="1355" w:type="dxa"/>
          </w:tcPr>
          <w:p w14:paraId="06E5B3C7" w14:textId="77777777" w:rsidR="00AB59CE" w:rsidRPr="001806A0" w:rsidRDefault="00AB59CE" w:rsidP="001B69DA">
            <w:pPr>
              <w:jc w:val="right"/>
            </w:pPr>
            <w:r w:rsidRPr="001806A0">
              <w:rPr>
                <w:rFonts w:hint="eastAsia"/>
              </w:rPr>
              <w:t>時間</w:t>
            </w:r>
          </w:p>
        </w:tc>
        <w:tc>
          <w:tcPr>
            <w:tcW w:w="1100" w:type="dxa"/>
          </w:tcPr>
          <w:p w14:paraId="352E9D67" w14:textId="77777777" w:rsidR="00AB59CE" w:rsidRPr="001806A0" w:rsidRDefault="00AB59CE" w:rsidP="001B69DA">
            <w:pPr>
              <w:jc w:val="right"/>
            </w:pPr>
            <w:r w:rsidRPr="001806A0">
              <w:rPr>
                <w:rFonts w:hint="eastAsia"/>
              </w:rPr>
              <w:t>時間</w:t>
            </w:r>
          </w:p>
        </w:tc>
        <w:tc>
          <w:tcPr>
            <w:tcW w:w="1100" w:type="dxa"/>
          </w:tcPr>
          <w:p w14:paraId="58595687" w14:textId="77777777" w:rsidR="00AB59CE" w:rsidRPr="001806A0" w:rsidRDefault="00AB59CE" w:rsidP="001B69DA">
            <w:pPr>
              <w:jc w:val="right"/>
            </w:pPr>
            <w:r w:rsidRPr="001806A0">
              <w:rPr>
                <w:rFonts w:hint="eastAsia"/>
              </w:rPr>
              <w:t>時間</w:t>
            </w:r>
          </w:p>
        </w:tc>
        <w:tc>
          <w:tcPr>
            <w:tcW w:w="1100" w:type="dxa"/>
          </w:tcPr>
          <w:p w14:paraId="76595846" w14:textId="77777777" w:rsidR="00AB59CE" w:rsidRPr="001806A0" w:rsidRDefault="00AB59CE" w:rsidP="001B69DA">
            <w:pPr>
              <w:jc w:val="right"/>
            </w:pPr>
            <w:r w:rsidRPr="001806A0">
              <w:rPr>
                <w:rFonts w:hint="eastAsia"/>
              </w:rPr>
              <w:t>時間</w:t>
            </w:r>
          </w:p>
        </w:tc>
      </w:tr>
      <w:tr w:rsidR="00AB59CE" w14:paraId="3DEEAF8C" w14:textId="77777777" w:rsidTr="001B69DA">
        <w:tc>
          <w:tcPr>
            <w:tcW w:w="1505" w:type="dxa"/>
          </w:tcPr>
          <w:p w14:paraId="78934298" w14:textId="77777777" w:rsidR="00AB59CE" w:rsidRDefault="00AB59CE" w:rsidP="001B69DA">
            <w:pPr>
              <w:jc w:val="left"/>
              <w:rPr>
                <w:sz w:val="22"/>
                <w:szCs w:val="22"/>
              </w:rPr>
            </w:pPr>
          </w:p>
        </w:tc>
        <w:tc>
          <w:tcPr>
            <w:tcW w:w="1100" w:type="dxa"/>
          </w:tcPr>
          <w:p w14:paraId="446EB85B" w14:textId="77777777" w:rsidR="00AB59CE" w:rsidRPr="001806A0" w:rsidRDefault="00AB59CE" w:rsidP="001B69DA">
            <w:pPr>
              <w:jc w:val="right"/>
            </w:pPr>
            <w:r w:rsidRPr="001806A0">
              <w:rPr>
                <w:rFonts w:hint="eastAsia"/>
              </w:rPr>
              <w:t>時間</w:t>
            </w:r>
          </w:p>
        </w:tc>
        <w:tc>
          <w:tcPr>
            <w:tcW w:w="1234" w:type="dxa"/>
          </w:tcPr>
          <w:p w14:paraId="66A34DB4" w14:textId="77777777" w:rsidR="00AB59CE" w:rsidRPr="001806A0" w:rsidRDefault="00AB59CE" w:rsidP="001B69DA">
            <w:pPr>
              <w:jc w:val="right"/>
            </w:pPr>
            <w:r w:rsidRPr="001806A0">
              <w:rPr>
                <w:rFonts w:hint="eastAsia"/>
              </w:rPr>
              <w:t>時間</w:t>
            </w:r>
          </w:p>
        </w:tc>
        <w:tc>
          <w:tcPr>
            <w:tcW w:w="1123" w:type="dxa"/>
          </w:tcPr>
          <w:p w14:paraId="21E8D9A5" w14:textId="77777777" w:rsidR="00AB59CE" w:rsidRPr="001806A0" w:rsidRDefault="00AB59CE" w:rsidP="001B69DA">
            <w:pPr>
              <w:jc w:val="right"/>
            </w:pPr>
            <w:r w:rsidRPr="001806A0">
              <w:rPr>
                <w:rFonts w:hint="eastAsia"/>
              </w:rPr>
              <w:t>時間</w:t>
            </w:r>
          </w:p>
        </w:tc>
        <w:tc>
          <w:tcPr>
            <w:tcW w:w="881" w:type="dxa"/>
          </w:tcPr>
          <w:p w14:paraId="7CF24DF4" w14:textId="77777777" w:rsidR="00AB59CE" w:rsidRPr="001806A0" w:rsidRDefault="00AB59CE" w:rsidP="001B69DA">
            <w:pPr>
              <w:jc w:val="right"/>
            </w:pPr>
            <w:r w:rsidRPr="001806A0">
              <w:rPr>
                <w:rFonts w:hint="eastAsia"/>
              </w:rPr>
              <w:t>日</w:t>
            </w:r>
          </w:p>
        </w:tc>
        <w:tc>
          <w:tcPr>
            <w:tcW w:w="1355" w:type="dxa"/>
          </w:tcPr>
          <w:p w14:paraId="76A580A0" w14:textId="77777777" w:rsidR="00AB59CE" w:rsidRPr="001806A0" w:rsidRDefault="00AB59CE" w:rsidP="001B69DA">
            <w:pPr>
              <w:jc w:val="right"/>
            </w:pPr>
            <w:r w:rsidRPr="001806A0">
              <w:rPr>
                <w:rFonts w:hint="eastAsia"/>
              </w:rPr>
              <w:t>時間</w:t>
            </w:r>
          </w:p>
        </w:tc>
        <w:tc>
          <w:tcPr>
            <w:tcW w:w="1100" w:type="dxa"/>
          </w:tcPr>
          <w:p w14:paraId="4644650C" w14:textId="77777777" w:rsidR="00AB59CE" w:rsidRPr="001806A0" w:rsidRDefault="00AB59CE" w:rsidP="001B69DA">
            <w:pPr>
              <w:jc w:val="right"/>
            </w:pPr>
            <w:r w:rsidRPr="001806A0">
              <w:rPr>
                <w:rFonts w:hint="eastAsia"/>
              </w:rPr>
              <w:t>時間</w:t>
            </w:r>
          </w:p>
        </w:tc>
        <w:tc>
          <w:tcPr>
            <w:tcW w:w="1100" w:type="dxa"/>
          </w:tcPr>
          <w:p w14:paraId="48E55EFE" w14:textId="77777777" w:rsidR="00AB59CE" w:rsidRPr="001806A0" w:rsidRDefault="00AB59CE" w:rsidP="001B69DA">
            <w:pPr>
              <w:jc w:val="right"/>
            </w:pPr>
            <w:r w:rsidRPr="001806A0">
              <w:rPr>
                <w:rFonts w:hint="eastAsia"/>
              </w:rPr>
              <w:t>時間</w:t>
            </w:r>
          </w:p>
        </w:tc>
        <w:tc>
          <w:tcPr>
            <w:tcW w:w="1100" w:type="dxa"/>
          </w:tcPr>
          <w:p w14:paraId="227A03C0" w14:textId="77777777" w:rsidR="00AB59CE" w:rsidRPr="001806A0" w:rsidRDefault="00AB59CE" w:rsidP="001B69DA">
            <w:pPr>
              <w:jc w:val="right"/>
            </w:pPr>
            <w:r w:rsidRPr="001806A0">
              <w:rPr>
                <w:rFonts w:hint="eastAsia"/>
              </w:rPr>
              <w:t>時間</w:t>
            </w:r>
          </w:p>
        </w:tc>
      </w:tr>
      <w:tr w:rsidR="00AB59CE" w14:paraId="50AAD531" w14:textId="77777777" w:rsidTr="001B69DA">
        <w:tc>
          <w:tcPr>
            <w:tcW w:w="1505" w:type="dxa"/>
          </w:tcPr>
          <w:p w14:paraId="08D15CB0" w14:textId="77777777" w:rsidR="00AB59CE" w:rsidRDefault="00AB59CE" w:rsidP="001B69DA">
            <w:pPr>
              <w:jc w:val="left"/>
              <w:rPr>
                <w:sz w:val="22"/>
                <w:szCs w:val="22"/>
              </w:rPr>
            </w:pPr>
          </w:p>
        </w:tc>
        <w:tc>
          <w:tcPr>
            <w:tcW w:w="1100" w:type="dxa"/>
          </w:tcPr>
          <w:p w14:paraId="62DD82B5" w14:textId="77777777" w:rsidR="00AB59CE" w:rsidRPr="001806A0" w:rsidRDefault="00AB59CE" w:rsidP="001B69DA">
            <w:pPr>
              <w:jc w:val="right"/>
            </w:pPr>
            <w:r w:rsidRPr="001806A0">
              <w:rPr>
                <w:rFonts w:hint="eastAsia"/>
              </w:rPr>
              <w:t>時間</w:t>
            </w:r>
          </w:p>
        </w:tc>
        <w:tc>
          <w:tcPr>
            <w:tcW w:w="1234" w:type="dxa"/>
          </w:tcPr>
          <w:p w14:paraId="66EC517D" w14:textId="77777777" w:rsidR="00AB59CE" w:rsidRPr="001806A0" w:rsidRDefault="00AB59CE" w:rsidP="001B69DA">
            <w:pPr>
              <w:jc w:val="right"/>
            </w:pPr>
            <w:r w:rsidRPr="001806A0">
              <w:rPr>
                <w:rFonts w:hint="eastAsia"/>
              </w:rPr>
              <w:t>時間</w:t>
            </w:r>
          </w:p>
        </w:tc>
        <w:tc>
          <w:tcPr>
            <w:tcW w:w="1123" w:type="dxa"/>
          </w:tcPr>
          <w:p w14:paraId="12FF0C4B" w14:textId="77777777" w:rsidR="00AB59CE" w:rsidRPr="001806A0" w:rsidRDefault="00AB59CE" w:rsidP="001B69DA">
            <w:pPr>
              <w:jc w:val="right"/>
            </w:pPr>
            <w:r w:rsidRPr="001806A0">
              <w:rPr>
                <w:rFonts w:hint="eastAsia"/>
              </w:rPr>
              <w:t>時間</w:t>
            </w:r>
          </w:p>
        </w:tc>
        <w:tc>
          <w:tcPr>
            <w:tcW w:w="881" w:type="dxa"/>
          </w:tcPr>
          <w:p w14:paraId="5D875197" w14:textId="77777777" w:rsidR="00AB59CE" w:rsidRPr="001806A0" w:rsidRDefault="00AB59CE" w:rsidP="001B69DA">
            <w:pPr>
              <w:jc w:val="right"/>
            </w:pPr>
            <w:r w:rsidRPr="001806A0">
              <w:rPr>
                <w:rFonts w:hint="eastAsia"/>
              </w:rPr>
              <w:t>日</w:t>
            </w:r>
          </w:p>
        </w:tc>
        <w:tc>
          <w:tcPr>
            <w:tcW w:w="1355" w:type="dxa"/>
          </w:tcPr>
          <w:p w14:paraId="2B51FE79" w14:textId="77777777" w:rsidR="00AB59CE" w:rsidRPr="001806A0" w:rsidRDefault="00AB59CE" w:rsidP="001B69DA">
            <w:pPr>
              <w:jc w:val="right"/>
            </w:pPr>
            <w:r w:rsidRPr="001806A0">
              <w:rPr>
                <w:rFonts w:hint="eastAsia"/>
              </w:rPr>
              <w:t>時間</w:t>
            </w:r>
          </w:p>
        </w:tc>
        <w:tc>
          <w:tcPr>
            <w:tcW w:w="1100" w:type="dxa"/>
          </w:tcPr>
          <w:p w14:paraId="039C4206" w14:textId="77777777" w:rsidR="00AB59CE" w:rsidRPr="001806A0" w:rsidRDefault="00AB59CE" w:rsidP="001B69DA">
            <w:pPr>
              <w:jc w:val="right"/>
            </w:pPr>
            <w:r w:rsidRPr="001806A0">
              <w:rPr>
                <w:rFonts w:hint="eastAsia"/>
              </w:rPr>
              <w:t>時間</w:t>
            </w:r>
          </w:p>
        </w:tc>
        <w:tc>
          <w:tcPr>
            <w:tcW w:w="1100" w:type="dxa"/>
          </w:tcPr>
          <w:p w14:paraId="1C9DA065" w14:textId="77777777" w:rsidR="00AB59CE" w:rsidRPr="001806A0" w:rsidRDefault="00AB59CE" w:rsidP="001B69DA">
            <w:pPr>
              <w:jc w:val="right"/>
            </w:pPr>
            <w:r w:rsidRPr="001806A0">
              <w:rPr>
                <w:rFonts w:hint="eastAsia"/>
              </w:rPr>
              <w:t>時間</w:t>
            </w:r>
          </w:p>
        </w:tc>
        <w:tc>
          <w:tcPr>
            <w:tcW w:w="1100" w:type="dxa"/>
          </w:tcPr>
          <w:p w14:paraId="661F0FB7" w14:textId="77777777" w:rsidR="00AB59CE" w:rsidRPr="001806A0" w:rsidRDefault="00AB59CE" w:rsidP="001B69DA">
            <w:pPr>
              <w:jc w:val="right"/>
            </w:pPr>
            <w:r w:rsidRPr="001806A0">
              <w:rPr>
                <w:rFonts w:hint="eastAsia"/>
              </w:rPr>
              <w:t>時間</w:t>
            </w:r>
          </w:p>
        </w:tc>
      </w:tr>
      <w:tr w:rsidR="00AB59CE" w14:paraId="1DDF79E8" w14:textId="77777777" w:rsidTr="001B69DA">
        <w:tc>
          <w:tcPr>
            <w:tcW w:w="1505" w:type="dxa"/>
          </w:tcPr>
          <w:p w14:paraId="44C1A05A" w14:textId="77777777" w:rsidR="00AB59CE" w:rsidRDefault="00AB59CE" w:rsidP="001B69DA">
            <w:pPr>
              <w:jc w:val="left"/>
              <w:rPr>
                <w:sz w:val="22"/>
                <w:szCs w:val="22"/>
              </w:rPr>
            </w:pPr>
          </w:p>
        </w:tc>
        <w:tc>
          <w:tcPr>
            <w:tcW w:w="1100" w:type="dxa"/>
          </w:tcPr>
          <w:p w14:paraId="53317795" w14:textId="77777777" w:rsidR="00AB59CE" w:rsidRPr="001806A0" w:rsidRDefault="00AB59CE" w:rsidP="001B69DA">
            <w:pPr>
              <w:jc w:val="right"/>
            </w:pPr>
            <w:r w:rsidRPr="001806A0">
              <w:rPr>
                <w:rFonts w:hint="eastAsia"/>
              </w:rPr>
              <w:t>時間</w:t>
            </w:r>
          </w:p>
        </w:tc>
        <w:tc>
          <w:tcPr>
            <w:tcW w:w="1234" w:type="dxa"/>
          </w:tcPr>
          <w:p w14:paraId="2BC575A2" w14:textId="77777777" w:rsidR="00AB59CE" w:rsidRPr="001806A0" w:rsidRDefault="00AB59CE" w:rsidP="001B69DA">
            <w:pPr>
              <w:jc w:val="right"/>
            </w:pPr>
            <w:r w:rsidRPr="001806A0">
              <w:rPr>
                <w:rFonts w:hint="eastAsia"/>
              </w:rPr>
              <w:t>時間</w:t>
            </w:r>
          </w:p>
        </w:tc>
        <w:tc>
          <w:tcPr>
            <w:tcW w:w="1123" w:type="dxa"/>
          </w:tcPr>
          <w:p w14:paraId="513E8DE9" w14:textId="77777777" w:rsidR="00AB59CE" w:rsidRPr="001806A0" w:rsidRDefault="00AB59CE" w:rsidP="001B69DA">
            <w:pPr>
              <w:jc w:val="right"/>
            </w:pPr>
            <w:r w:rsidRPr="001806A0">
              <w:rPr>
                <w:rFonts w:hint="eastAsia"/>
              </w:rPr>
              <w:t>時間</w:t>
            </w:r>
          </w:p>
        </w:tc>
        <w:tc>
          <w:tcPr>
            <w:tcW w:w="881" w:type="dxa"/>
          </w:tcPr>
          <w:p w14:paraId="67D6F71D" w14:textId="77777777" w:rsidR="00AB59CE" w:rsidRPr="001806A0" w:rsidRDefault="00AB59CE" w:rsidP="001B69DA">
            <w:pPr>
              <w:jc w:val="right"/>
            </w:pPr>
            <w:r w:rsidRPr="001806A0">
              <w:rPr>
                <w:rFonts w:hint="eastAsia"/>
              </w:rPr>
              <w:t>日</w:t>
            </w:r>
          </w:p>
        </w:tc>
        <w:tc>
          <w:tcPr>
            <w:tcW w:w="1355" w:type="dxa"/>
          </w:tcPr>
          <w:p w14:paraId="3CD2FAB6" w14:textId="77777777" w:rsidR="00AB59CE" w:rsidRPr="001806A0" w:rsidRDefault="00AB59CE" w:rsidP="001B69DA">
            <w:pPr>
              <w:jc w:val="right"/>
            </w:pPr>
            <w:r w:rsidRPr="001806A0">
              <w:rPr>
                <w:rFonts w:hint="eastAsia"/>
              </w:rPr>
              <w:t>時間</w:t>
            </w:r>
          </w:p>
        </w:tc>
        <w:tc>
          <w:tcPr>
            <w:tcW w:w="1100" w:type="dxa"/>
          </w:tcPr>
          <w:p w14:paraId="04E8F688" w14:textId="77777777" w:rsidR="00AB59CE" w:rsidRPr="001806A0" w:rsidRDefault="00AB59CE" w:rsidP="001B69DA">
            <w:pPr>
              <w:jc w:val="right"/>
            </w:pPr>
            <w:r w:rsidRPr="001806A0">
              <w:rPr>
                <w:rFonts w:hint="eastAsia"/>
              </w:rPr>
              <w:t>時間</w:t>
            </w:r>
          </w:p>
        </w:tc>
        <w:tc>
          <w:tcPr>
            <w:tcW w:w="1100" w:type="dxa"/>
          </w:tcPr>
          <w:p w14:paraId="78466DC9" w14:textId="77777777" w:rsidR="00AB59CE" w:rsidRPr="001806A0" w:rsidRDefault="00AB59CE" w:rsidP="001B69DA">
            <w:pPr>
              <w:jc w:val="right"/>
            </w:pPr>
            <w:r w:rsidRPr="001806A0">
              <w:rPr>
                <w:rFonts w:hint="eastAsia"/>
              </w:rPr>
              <w:t>時間</w:t>
            </w:r>
          </w:p>
        </w:tc>
        <w:tc>
          <w:tcPr>
            <w:tcW w:w="1100" w:type="dxa"/>
          </w:tcPr>
          <w:p w14:paraId="40EEA291" w14:textId="77777777" w:rsidR="00AB59CE" w:rsidRPr="001806A0" w:rsidRDefault="00AB59CE" w:rsidP="001B69DA">
            <w:pPr>
              <w:jc w:val="right"/>
            </w:pPr>
            <w:r w:rsidRPr="001806A0">
              <w:rPr>
                <w:rFonts w:hint="eastAsia"/>
              </w:rPr>
              <w:t>時間</w:t>
            </w:r>
          </w:p>
        </w:tc>
      </w:tr>
      <w:tr w:rsidR="00AB59CE" w14:paraId="740BC3E8" w14:textId="77777777" w:rsidTr="001B69DA">
        <w:tc>
          <w:tcPr>
            <w:tcW w:w="1505" w:type="dxa"/>
          </w:tcPr>
          <w:p w14:paraId="21547BF8" w14:textId="77777777" w:rsidR="00AB59CE" w:rsidRDefault="00AB59CE" w:rsidP="001B69DA">
            <w:pPr>
              <w:jc w:val="left"/>
              <w:rPr>
                <w:sz w:val="22"/>
                <w:szCs w:val="22"/>
              </w:rPr>
            </w:pPr>
          </w:p>
        </w:tc>
        <w:tc>
          <w:tcPr>
            <w:tcW w:w="1100" w:type="dxa"/>
          </w:tcPr>
          <w:p w14:paraId="4124A5E5" w14:textId="77777777" w:rsidR="00AB59CE" w:rsidRPr="001806A0" w:rsidRDefault="00AB59CE" w:rsidP="001B69DA">
            <w:pPr>
              <w:jc w:val="right"/>
            </w:pPr>
            <w:r w:rsidRPr="001806A0">
              <w:rPr>
                <w:rFonts w:hint="eastAsia"/>
              </w:rPr>
              <w:t>時間</w:t>
            </w:r>
          </w:p>
        </w:tc>
        <w:tc>
          <w:tcPr>
            <w:tcW w:w="1234" w:type="dxa"/>
          </w:tcPr>
          <w:p w14:paraId="35FD2300" w14:textId="77777777" w:rsidR="00AB59CE" w:rsidRPr="001806A0" w:rsidRDefault="00AB59CE" w:rsidP="001B69DA">
            <w:pPr>
              <w:jc w:val="right"/>
            </w:pPr>
            <w:r w:rsidRPr="001806A0">
              <w:rPr>
                <w:rFonts w:hint="eastAsia"/>
              </w:rPr>
              <w:t>時間</w:t>
            </w:r>
          </w:p>
        </w:tc>
        <w:tc>
          <w:tcPr>
            <w:tcW w:w="1123" w:type="dxa"/>
          </w:tcPr>
          <w:p w14:paraId="4B34848D" w14:textId="77777777" w:rsidR="00AB59CE" w:rsidRPr="001806A0" w:rsidRDefault="00AB59CE" w:rsidP="001B69DA">
            <w:pPr>
              <w:jc w:val="right"/>
            </w:pPr>
            <w:r w:rsidRPr="001806A0">
              <w:rPr>
                <w:rFonts w:hint="eastAsia"/>
              </w:rPr>
              <w:t>時間</w:t>
            </w:r>
          </w:p>
        </w:tc>
        <w:tc>
          <w:tcPr>
            <w:tcW w:w="881" w:type="dxa"/>
          </w:tcPr>
          <w:p w14:paraId="38CDEEFD" w14:textId="77777777" w:rsidR="00AB59CE" w:rsidRPr="001806A0" w:rsidRDefault="00AB59CE" w:rsidP="001B69DA">
            <w:pPr>
              <w:jc w:val="right"/>
            </w:pPr>
            <w:r w:rsidRPr="001806A0">
              <w:rPr>
                <w:rFonts w:hint="eastAsia"/>
              </w:rPr>
              <w:t>日</w:t>
            </w:r>
          </w:p>
        </w:tc>
        <w:tc>
          <w:tcPr>
            <w:tcW w:w="1355" w:type="dxa"/>
          </w:tcPr>
          <w:p w14:paraId="4F562A9D" w14:textId="77777777" w:rsidR="00AB59CE" w:rsidRPr="001806A0" w:rsidRDefault="00AB59CE" w:rsidP="001B69DA">
            <w:pPr>
              <w:jc w:val="right"/>
            </w:pPr>
            <w:r w:rsidRPr="001806A0">
              <w:rPr>
                <w:rFonts w:hint="eastAsia"/>
              </w:rPr>
              <w:t>時間</w:t>
            </w:r>
          </w:p>
        </w:tc>
        <w:tc>
          <w:tcPr>
            <w:tcW w:w="1100" w:type="dxa"/>
          </w:tcPr>
          <w:p w14:paraId="37ADA68C" w14:textId="77777777" w:rsidR="00AB59CE" w:rsidRPr="001806A0" w:rsidRDefault="00AB59CE" w:rsidP="001B69DA">
            <w:pPr>
              <w:jc w:val="right"/>
            </w:pPr>
            <w:r w:rsidRPr="001806A0">
              <w:rPr>
                <w:rFonts w:hint="eastAsia"/>
              </w:rPr>
              <w:t>時間</w:t>
            </w:r>
          </w:p>
        </w:tc>
        <w:tc>
          <w:tcPr>
            <w:tcW w:w="1100" w:type="dxa"/>
          </w:tcPr>
          <w:p w14:paraId="1BDB16B6" w14:textId="77777777" w:rsidR="00AB59CE" w:rsidRPr="001806A0" w:rsidRDefault="00AB59CE" w:rsidP="001B69DA">
            <w:pPr>
              <w:jc w:val="right"/>
            </w:pPr>
            <w:r w:rsidRPr="001806A0">
              <w:rPr>
                <w:rFonts w:hint="eastAsia"/>
              </w:rPr>
              <w:t>時間</w:t>
            </w:r>
          </w:p>
        </w:tc>
        <w:tc>
          <w:tcPr>
            <w:tcW w:w="1100" w:type="dxa"/>
          </w:tcPr>
          <w:p w14:paraId="3F031364" w14:textId="77777777" w:rsidR="00AB59CE" w:rsidRPr="001806A0" w:rsidRDefault="00AB59CE" w:rsidP="001B69DA">
            <w:pPr>
              <w:jc w:val="right"/>
            </w:pPr>
            <w:r w:rsidRPr="001806A0">
              <w:rPr>
                <w:rFonts w:hint="eastAsia"/>
              </w:rPr>
              <w:t>時間</w:t>
            </w:r>
          </w:p>
        </w:tc>
      </w:tr>
      <w:tr w:rsidR="00AB59CE" w14:paraId="0A7B6C73" w14:textId="77777777" w:rsidTr="001B69DA">
        <w:tc>
          <w:tcPr>
            <w:tcW w:w="1505" w:type="dxa"/>
          </w:tcPr>
          <w:p w14:paraId="0267A0A8" w14:textId="77777777" w:rsidR="00AB59CE" w:rsidRDefault="00AB59CE" w:rsidP="001B69DA">
            <w:pPr>
              <w:jc w:val="left"/>
              <w:rPr>
                <w:sz w:val="22"/>
                <w:szCs w:val="22"/>
              </w:rPr>
            </w:pPr>
          </w:p>
        </w:tc>
        <w:tc>
          <w:tcPr>
            <w:tcW w:w="1100" w:type="dxa"/>
          </w:tcPr>
          <w:p w14:paraId="5C8B0CCB" w14:textId="77777777" w:rsidR="00AB59CE" w:rsidRPr="001806A0" w:rsidRDefault="00AB59CE" w:rsidP="001B69DA">
            <w:pPr>
              <w:jc w:val="right"/>
            </w:pPr>
            <w:r w:rsidRPr="001806A0">
              <w:rPr>
                <w:rFonts w:hint="eastAsia"/>
              </w:rPr>
              <w:t>時間</w:t>
            </w:r>
          </w:p>
        </w:tc>
        <w:tc>
          <w:tcPr>
            <w:tcW w:w="1234" w:type="dxa"/>
          </w:tcPr>
          <w:p w14:paraId="5D76B7B1" w14:textId="77777777" w:rsidR="00AB59CE" w:rsidRPr="001806A0" w:rsidRDefault="00AB59CE" w:rsidP="001B69DA">
            <w:pPr>
              <w:jc w:val="right"/>
            </w:pPr>
            <w:r w:rsidRPr="001806A0">
              <w:rPr>
                <w:rFonts w:hint="eastAsia"/>
              </w:rPr>
              <w:t>時間</w:t>
            </w:r>
          </w:p>
        </w:tc>
        <w:tc>
          <w:tcPr>
            <w:tcW w:w="1123" w:type="dxa"/>
          </w:tcPr>
          <w:p w14:paraId="2E71DA04" w14:textId="77777777" w:rsidR="00AB59CE" w:rsidRPr="001806A0" w:rsidRDefault="00AB59CE" w:rsidP="001B69DA">
            <w:pPr>
              <w:jc w:val="right"/>
            </w:pPr>
            <w:r w:rsidRPr="001806A0">
              <w:rPr>
                <w:rFonts w:hint="eastAsia"/>
              </w:rPr>
              <w:t>時間</w:t>
            </w:r>
          </w:p>
        </w:tc>
        <w:tc>
          <w:tcPr>
            <w:tcW w:w="881" w:type="dxa"/>
          </w:tcPr>
          <w:p w14:paraId="60C5A7B0" w14:textId="77777777" w:rsidR="00AB59CE" w:rsidRPr="001806A0" w:rsidRDefault="00AB59CE" w:rsidP="001B69DA">
            <w:pPr>
              <w:jc w:val="right"/>
            </w:pPr>
            <w:r w:rsidRPr="001806A0">
              <w:rPr>
                <w:rFonts w:hint="eastAsia"/>
              </w:rPr>
              <w:t>日</w:t>
            </w:r>
          </w:p>
        </w:tc>
        <w:tc>
          <w:tcPr>
            <w:tcW w:w="1355" w:type="dxa"/>
          </w:tcPr>
          <w:p w14:paraId="19BEFBC8" w14:textId="77777777" w:rsidR="00AB59CE" w:rsidRPr="001806A0" w:rsidRDefault="00AB59CE" w:rsidP="001B69DA">
            <w:pPr>
              <w:jc w:val="right"/>
            </w:pPr>
            <w:r w:rsidRPr="001806A0">
              <w:rPr>
                <w:rFonts w:hint="eastAsia"/>
              </w:rPr>
              <w:t>時間</w:t>
            </w:r>
          </w:p>
        </w:tc>
        <w:tc>
          <w:tcPr>
            <w:tcW w:w="1100" w:type="dxa"/>
          </w:tcPr>
          <w:p w14:paraId="4ECDF043" w14:textId="77777777" w:rsidR="00AB59CE" w:rsidRPr="001806A0" w:rsidRDefault="00AB59CE" w:rsidP="001B69DA">
            <w:pPr>
              <w:jc w:val="right"/>
            </w:pPr>
            <w:r w:rsidRPr="001806A0">
              <w:rPr>
                <w:rFonts w:hint="eastAsia"/>
              </w:rPr>
              <w:t>時間</w:t>
            </w:r>
          </w:p>
        </w:tc>
        <w:tc>
          <w:tcPr>
            <w:tcW w:w="1100" w:type="dxa"/>
          </w:tcPr>
          <w:p w14:paraId="4D87148E" w14:textId="77777777" w:rsidR="00AB59CE" w:rsidRPr="001806A0" w:rsidRDefault="00AB59CE" w:rsidP="001B69DA">
            <w:pPr>
              <w:jc w:val="right"/>
            </w:pPr>
            <w:r w:rsidRPr="001806A0">
              <w:rPr>
                <w:rFonts w:hint="eastAsia"/>
              </w:rPr>
              <w:t>時間</w:t>
            </w:r>
          </w:p>
        </w:tc>
        <w:tc>
          <w:tcPr>
            <w:tcW w:w="1100" w:type="dxa"/>
          </w:tcPr>
          <w:p w14:paraId="522C59BC" w14:textId="77777777" w:rsidR="00AB59CE" w:rsidRPr="001806A0" w:rsidRDefault="00AB59CE" w:rsidP="001B69DA">
            <w:pPr>
              <w:jc w:val="right"/>
            </w:pPr>
            <w:r w:rsidRPr="001806A0">
              <w:rPr>
                <w:rFonts w:hint="eastAsia"/>
              </w:rPr>
              <w:t>時間</w:t>
            </w:r>
          </w:p>
        </w:tc>
      </w:tr>
      <w:tr w:rsidR="00AB59CE" w14:paraId="41DB359D" w14:textId="77777777" w:rsidTr="001B69DA">
        <w:tc>
          <w:tcPr>
            <w:tcW w:w="1505" w:type="dxa"/>
          </w:tcPr>
          <w:p w14:paraId="3BFC2183" w14:textId="77777777" w:rsidR="00AB59CE" w:rsidRDefault="00AB59CE" w:rsidP="001B69DA">
            <w:pPr>
              <w:jc w:val="left"/>
              <w:rPr>
                <w:sz w:val="22"/>
                <w:szCs w:val="22"/>
              </w:rPr>
            </w:pPr>
          </w:p>
        </w:tc>
        <w:tc>
          <w:tcPr>
            <w:tcW w:w="1100" w:type="dxa"/>
          </w:tcPr>
          <w:p w14:paraId="529E7F19" w14:textId="77777777" w:rsidR="00AB59CE" w:rsidRPr="001806A0" w:rsidRDefault="00AB59CE" w:rsidP="001B69DA">
            <w:pPr>
              <w:jc w:val="right"/>
            </w:pPr>
            <w:r w:rsidRPr="001806A0">
              <w:rPr>
                <w:rFonts w:hint="eastAsia"/>
              </w:rPr>
              <w:t>時間</w:t>
            </w:r>
          </w:p>
        </w:tc>
        <w:tc>
          <w:tcPr>
            <w:tcW w:w="1234" w:type="dxa"/>
          </w:tcPr>
          <w:p w14:paraId="257EBA20" w14:textId="77777777" w:rsidR="00AB59CE" w:rsidRPr="001806A0" w:rsidRDefault="00AB59CE" w:rsidP="001B69DA">
            <w:pPr>
              <w:jc w:val="right"/>
            </w:pPr>
            <w:r w:rsidRPr="001806A0">
              <w:rPr>
                <w:rFonts w:hint="eastAsia"/>
              </w:rPr>
              <w:t>時間</w:t>
            </w:r>
          </w:p>
        </w:tc>
        <w:tc>
          <w:tcPr>
            <w:tcW w:w="1123" w:type="dxa"/>
          </w:tcPr>
          <w:p w14:paraId="09B72184" w14:textId="77777777" w:rsidR="00AB59CE" w:rsidRPr="001806A0" w:rsidRDefault="00AB59CE" w:rsidP="001B69DA">
            <w:pPr>
              <w:jc w:val="right"/>
            </w:pPr>
            <w:r w:rsidRPr="001806A0">
              <w:rPr>
                <w:rFonts w:hint="eastAsia"/>
              </w:rPr>
              <w:t>時間</w:t>
            </w:r>
          </w:p>
        </w:tc>
        <w:tc>
          <w:tcPr>
            <w:tcW w:w="881" w:type="dxa"/>
          </w:tcPr>
          <w:p w14:paraId="518D67CB" w14:textId="77777777" w:rsidR="00AB59CE" w:rsidRPr="001806A0" w:rsidRDefault="00AB59CE" w:rsidP="001B69DA">
            <w:pPr>
              <w:jc w:val="right"/>
            </w:pPr>
            <w:r w:rsidRPr="001806A0">
              <w:rPr>
                <w:rFonts w:hint="eastAsia"/>
              </w:rPr>
              <w:t>日</w:t>
            </w:r>
          </w:p>
        </w:tc>
        <w:tc>
          <w:tcPr>
            <w:tcW w:w="1355" w:type="dxa"/>
          </w:tcPr>
          <w:p w14:paraId="38D3C258" w14:textId="77777777" w:rsidR="00AB59CE" w:rsidRPr="001806A0" w:rsidRDefault="00AB59CE" w:rsidP="001B69DA">
            <w:pPr>
              <w:jc w:val="right"/>
            </w:pPr>
            <w:r w:rsidRPr="001806A0">
              <w:rPr>
                <w:rFonts w:hint="eastAsia"/>
              </w:rPr>
              <w:t>時間</w:t>
            </w:r>
          </w:p>
        </w:tc>
        <w:tc>
          <w:tcPr>
            <w:tcW w:w="1100" w:type="dxa"/>
          </w:tcPr>
          <w:p w14:paraId="2ED37D84" w14:textId="77777777" w:rsidR="00AB59CE" w:rsidRPr="001806A0" w:rsidRDefault="00AB59CE" w:rsidP="001B69DA">
            <w:pPr>
              <w:jc w:val="right"/>
            </w:pPr>
            <w:r w:rsidRPr="001806A0">
              <w:rPr>
                <w:rFonts w:hint="eastAsia"/>
              </w:rPr>
              <w:t>時間</w:t>
            </w:r>
          </w:p>
        </w:tc>
        <w:tc>
          <w:tcPr>
            <w:tcW w:w="1100" w:type="dxa"/>
          </w:tcPr>
          <w:p w14:paraId="0282F8BD" w14:textId="77777777" w:rsidR="00AB59CE" w:rsidRPr="001806A0" w:rsidRDefault="00AB59CE" w:rsidP="001B69DA">
            <w:pPr>
              <w:jc w:val="right"/>
            </w:pPr>
            <w:r w:rsidRPr="001806A0">
              <w:rPr>
                <w:rFonts w:hint="eastAsia"/>
              </w:rPr>
              <w:t>時間</w:t>
            </w:r>
          </w:p>
        </w:tc>
        <w:tc>
          <w:tcPr>
            <w:tcW w:w="1100" w:type="dxa"/>
          </w:tcPr>
          <w:p w14:paraId="758D1E95" w14:textId="77777777" w:rsidR="00AB59CE" w:rsidRPr="001806A0" w:rsidRDefault="00AB59CE" w:rsidP="001B69DA">
            <w:pPr>
              <w:jc w:val="right"/>
            </w:pPr>
            <w:r w:rsidRPr="001806A0">
              <w:rPr>
                <w:rFonts w:hint="eastAsia"/>
              </w:rPr>
              <w:t>時間</w:t>
            </w:r>
          </w:p>
        </w:tc>
      </w:tr>
    </w:tbl>
    <w:bookmarkEnd w:id="1"/>
    <w:p w14:paraId="11A49FC8" w14:textId="77777777" w:rsidR="00AB59CE" w:rsidRDefault="00AB59CE" w:rsidP="00AB59CE">
      <w:pPr>
        <w:ind w:left="714" w:hangingChars="300" w:hanging="714"/>
        <w:jc w:val="left"/>
        <w:rPr>
          <w:sz w:val="22"/>
          <w:szCs w:val="22"/>
        </w:rPr>
      </w:pPr>
      <w:r>
        <w:rPr>
          <w:noProof/>
          <w:sz w:val="22"/>
          <w:szCs w:val="22"/>
        </w:rPr>
        <mc:AlternateContent>
          <mc:Choice Requires="wps">
            <w:drawing>
              <wp:anchor distT="0" distB="0" distL="114300" distR="114300" simplePos="0" relativeHeight="251672576" behindDoc="0" locked="0" layoutInCell="1" allowOverlap="1" wp14:anchorId="13825350" wp14:editId="09C2EFBE">
                <wp:simplePos x="0" y="0"/>
                <wp:positionH relativeFrom="column">
                  <wp:posOffset>10160</wp:posOffset>
                </wp:positionH>
                <wp:positionV relativeFrom="paragraph">
                  <wp:posOffset>254636</wp:posOffset>
                </wp:positionV>
                <wp:extent cx="6657975" cy="114300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6657975" cy="1143000"/>
                        </a:xfrm>
                        <a:prstGeom prst="rect">
                          <a:avLst/>
                        </a:prstGeom>
                        <a:solidFill>
                          <a:schemeClr val="lt1"/>
                        </a:solidFill>
                        <a:ln w="6350">
                          <a:noFill/>
                        </a:ln>
                      </wps:spPr>
                      <wps:txbx>
                        <w:txbxContent>
                          <w:p w14:paraId="7CDC895E" w14:textId="77777777" w:rsidR="00AB59CE" w:rsidRDefault="00AB59CE" w:rsidP="00AB59CE">
                            <w:pPr>
                              <w:ind w:left="218" w:hangingChars="100" w:hanging="218"/>
                            </w:pPr>
                            <w:r>
                              <w:rPr>
                                <w:rFonts w:hint="eastAsia"/>
                              </w:rPr>
                              <w:t>※「運転者氏名又は確保予定年月日」欄は、運輸開始までに選任予定の運転者が確保済みの場合は当該者の氏名、確保予定の場合は確保予定の場合は確保予定年月日を記載する。</w:t>
                            </w:r>
                          </w:p>
                          <w:p w14:paraId="338ECE77" w14:textId="77777777" w:rsidR="00AB59CE" w:rsidRDefault="00AB59CE" w:rsidP="00AB59CE">
                            <w:pPr>
                              <w:ind w:left="218" w:hangingChars="100" w:hanging="218"/>
                            </w:pPr>
                            <w:r>
                              <w:rPr>
                                <w:rFonts w:hint="eastAsia"/>
                              </w:rPr>
                              <w:t>※既に貨物自動車運送事業の許可を取得している場合は、１箇月あたりの拘束時間の長い者上位１０名を記載する。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25350" id="テキスト ボックス 37" o:spid="_x0000_s1031" type="#_x0000_t202" style="position:absolute;left:0;text-align:left;margin-left:.8pt;margin-top:20.05pt;width:524.2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" fillcolor="white [3201]" stroked="f" strokeweight=".5pt">
                <v:textbox>
                  <w:txbxContent>
                    <w:p w14:paraId="7CDC895E" w14:textId="77777777" w:rsidR="00AB59CE" w:rsidRDefault="00AB59CE" w:rsidP="00AB59CE">
                      <w:pPr>
                        <w:ind w:left="218" w:hangingChars="100" w:hanging="218"/>
                      </w:pPr>
                      <w:r>
                        <w:rPr>
                          <w:rFonts w:hint="eastAsia"/>
                        </w:rPr>
                        <w:t>※「運転者氏名又は確保予定年月日」欄は、運輸開始までに選任予定の運転者が確保済みの場合は当該者の氏名、確保予定の場合は確保予定の場合は確保予定年月日を記載する。</w:t>
                      </w:r>
                    </w:p>
                    <w:p w14:paraId="338ECE77" w14:textId="77777777" w:rsidR="00AB59CE" w:rsidRDefault="00AB59CE" w:rsidP="00AB59CE">
                      <w:pPr>
                        <w:ind w:left="218" w:hangingChars="100" w:hanging="218"/>
                      </w:pPr>
                      <w:r>
                        <w:rPr>
                          <w:rFonts w:hint="eastAsia"/>
                        </w:rPr>
                        <w:t>※既に貨物自動車運送事業の許可を取得している場合は、１箇月あたりの拘束時間の長い者上位１０名を記載する。</w:t>
                      </w:r>
                    </w:p>
                  </w:txbxContent>
                </v:textbox>
              </v:shape>
            </w:pict>
          </mc:Fallback>
        </mc:AlternateContent>
      </w:r>
    </w:p>
    <w:p w14:paraId="739263AA" w14:textId="77777777" w:rsidR="00AB59CE" w:rsidRDefault="00AB59CE" w:rsidP="00AB59CE">
      <w:pPr>
        <w:ind w:left="714" w:hangingChars="300" w:hanging="714"/>
        <w:jc w:val="left"/>
        <w:rPr>
          <w:sz w:val="22"/>
          <w:szCs w:val="22"/>
        </w:rPr>
      </w:pPr>
    </w:p>
    <w:p w14:paraId="520670CF" w14:textId="77777777" w:rsidR="00AB59CE" w:rsidRPr="00731BE6" w:rsidRDefault="00AB59CE" w:rsidP="00AB59CE">
      <w:pPr>
        <w:ind w:left="714" w:hangingChars="300" w:hanging="714"/>
        <w:jc w:val="left"/>
        <w:rPr>
          <w:sz w:val="22"/>
          <w:szCs w:val="22"/>
        </w:rPr>
      </w:pPr>
    </w:p>
    <w:p w14:paraId="277F7E41" w14:textId="77777777" w:rsidR="00221F7E" w:rsidRDefault="00221F7E"/>
    <w:sectPr w:rsidR="00221F7E" w:rsidSect="00064932">
      <w:pgSz w:w="11906" w:h="16838"/>
      <w:pgMar w:top="1134" w:right="794" w:bottom="1134" w:left="794" w:header="720" w:footer="720" w:gutter="0"/>
      <w:pgNumType w:start="1"/>
      <w:cols w:space="720"/>
      <w:noEndnote/>
      <w:docGrid w:type="linesAndChars" w:linePitch="2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2A36" w14:textId="77777777" w:rsidR="00064932" w:rsidRDefault="00064932" w:rsidP="00AB59CE">
      <w:r>
        <w:separator/>
      </w:r>
    </w:p>
  </w:endnote>
  <w:endnote w:type="continuationSeparator" w:id="0">
    <w:p w14:paraId="2ACFA648" w14:textId="77777777" w:rsidR="00064932" w:rsidRDefault="00064932" w:rsidP="00AB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1E39" w14:textId="77777777" w:rsidR="00064932" w:rsidRDefault="00064932" w:rsidP="00AB59CE">
      <w:r>
        <w:separator/>
      </w:r>
    </w:p>
  </w:footnote>
  <w:footnote w:type="continuationSeparator" w:id="0">
    <w:p w14:paraId="51AD46D8" w14:textId="77777777" w:rsidR="00064932" w:rsidRDefault="00064932" w:rsidP="00AB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1109" w14:textId="77777777" w:rsidR="00AB59CE" w:rsidRDefault="00AB59CE" w:rsidP="000408CD">
    <w:pPr>
      <w:pStyle w:val="a3"/>
      <w:ind w:firstLineChars="2300" w:firstLine="4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C54"/>
    <w:multiLevelType w:val="hybridMultilevel"/>
    <w:tmpl w:val="863E7FAC"/>
    <w:lvl w:ilvl="0" w:tplc="6598E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644B1"/>
    <w:multiLevelType w:val="hybridMultilevel"/>
    <w:tmpl w:val="48AC46A6"/>
    <w:lvl w:ilvl="0" w:tplc="275C70E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4D43D96"/>
    <w:multiLevelType w:val="hybridMultilevel"/>
    <w:tmpl w:val="77207AEA"/>
    <w:lvl w:ilvl="0" w:tplc="3FDE9AC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37259653">
    <w:abstractNumId w:val="1"/>
  </w:num>
  <w:num w:numId="2" w16cid:durableId="1044601263">
    <w:abstractNumId w:val="0"/>
  </w:num>
  <w:num w:numId="3" w16cid:durableId="2079933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D1"/>
    <w:rsid w:val="00064932"/>
    <w:rsid w:val="001A6CD1"/>
    <w:rsid w:val="00221F7E"/>
    <w:rsid w:val="00AB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4696BC-E38C-48EF-A758-8B732B04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9CE"/>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9CE"/>
    <w:pPr>
      <w:tabs>
        <w:tab w:val="center" w:pos="4252"/>
        <w:tab w:val="right" w:pos="8504"/>
      </w:tabs>
      <w:snapToGrid w:val="0"/>
    </w:pPr>
  </w:style>
  <w:style w:type="character" w:customStyle="1" w:styleId="a4">
    <w:name w:val="ヘッダー (文字)"/>
    <w:basedOn w:val="a0"/>
    <w:link w:val="a3"/>
    <w:uiPriority w:val="99"/>
    <w:rsid w:val="00AB59CE"/>
  </w:style>
  <w:style w:type="paragraph" w:styleId="a5">
    <w:name w:val="footer"/>
    <w:basedOn w:val="a"/>
    <w:link w:val="a6"/>
    <w:uiPriority w:val="99"/>
    <w:unhideWhenUsed/>
    <w:rsid w:val="00AB59CE"/>
    <w:pPr>
      <w:tabs>
        <w:tab w:val="center" w:pos="4252"/>
        <w:tab w:val="right" w:pos="8504"/>
      </w:tabs>
      <w:snapToGrid w:val="0"/>
    </w:pPr>
  </w:style>
  <w:style w:type="character" w:customStyle="1" w:styleId="a6">
    <w:name w:val="フッター (文字)"/>
    <w:basedOn w:val="a0"/>
    <w:link w:val="a5"/>
    <w:uiPriority w:val="99"/>
    <w:rsid w:val="00AB59CE"/>
  </w:style>
  <w:style w:type="paragraph" w:styleId="a7">
    <w:name w:val="Note Heading"/>
    <w:basedOn w:val="a"/>
    <w:next w:val="a"/>
    <w:link w:val="a8"/>
    <w:uiPriority w:val="99"/>
    <w:rsid w:val="00AB59CE"/>
    <w:pPr>
      <w:jc w:val="center"/>
    </w:pPr>
    <w:rPr>
      <w:rFonts w:ascii="ＭＳ 明朝"/>
      <w:color w:val="auto"/>
      <w:sz w:val="28"/>
      <w:szCs w:val="28"/>
    </w:rPr>
  </w:style>
  <w:style w:type="character" w:customStyle="1" w:styleId="a8">
    <w:name w:val="記 (文字)"/>
    <w:basedOn w:val="a0"/>
    <w:link w:val="a7"/>
    <w:uiPriority w:val="99"/>
    <w:rsid w:val="00AB59CE"/>
    <w:rPr>
      <w:rFonts w:ascii="ＭＳ 明朝" w:eastAsia="ＭＳ 明朝" w:hAnsi="Times New Roman" w:cs="ＭＳ 明朝"/>
      <w:kern w:val="0"/>
      <w:sz w:val="28"/>
      <w:szCs w:val="28"/>
    </w:rPr>
  </w:style>
  <w:style w:type="paragraph" w:styleId="a9">
    <w:name w:val="List Paragraph"/>
    <w:basedOn w:val="a"/>
    <w:uiPriority w:val="34"/>
    <w:qFormat/>
    <w:rsid w:val="00AB59CE"/>
    <w:pPr>
      <w:ind w:leftChars="400" w:left="840"/>
    </w:pPr>
  </w:style>
  <w:style w:type="table" w:styleId="aa">
    <w:name w:val="Table Grid"/>
    <w:basedOn w:val="a1"/>
    <w:uiPriority w:val="59"/>
    <w:rsid w:val="00AB59C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59CE"/>
    <w:rPr>
      <w:rFonts w:ascii="游明朝" w:eastAsia="游明朝" w:hAnsi="游明朝" w:cs="Times New Roma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C68F-441D-40DD-8831-6622B116A9C6}"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7F909851-A358-4914-9711-96DFBEAF5BFD}">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社　長</a:t>
          </a:r>
          <a:endParaRPr kumimoji="1" lang="en-US" altLang="ja-JP" sz="1100" baseline="0"/>
        </a:p>
      </dgm:t>
    </dgm:pt>
    <dgm:pt modelId="{6B3BFCE4-B49D-45FD-98D2-3B8353CFBD2A}" type="parTrans" cxnId="{A2122B05-3F46-4486-935F-31A4BD9518A9}">
      <dgm:prSet/>
      <dgm:spPr/>
      <dgm:t>
        <a:bodyPr/>
        <a:lstStyle/>
        <a:p>
          <a:endParaRPr kumimoji="1" lang="ja-JP" altLang="en-US" sz="1100"/>
        </a:p>
      </dgm:t>
    </dgm:pt>
    <dgm:pt modelId="{94122464-86EB-4DDD-9D27-620A0771281F}" type="sibTrans" cxnId="{A2122B05-3F46-4486-935F-31A4BD9518A9}">
      <dgm:prSet/>
      <dgm:spPr/>
      <dgm:t>
        <a:bodyPr/>
        <a:lstStyle/>
        <a:p>
          <a:endParaRPr kumimoji="1" lang="ja-JP" altLang="en-US" sz="1100"/>
        </a:p>
      </dgm:t>
    </dgm:pt>
    <dgm:pt modelId="{276D1322-39A1-4A72-8ACE-CFF28A8AC364}">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担　当　役　員</a:t>
          </a:r>
          <a:endParaRPr kumimoji="1" lang="en-US" altLang="ja-JP" sz="1100" baseline="0"/>
        </a:p>
        <a:p>
          <a:pPr algn="l"/>
          <a:r>
            <a:rPr kumimoji="1" lang="ja-JP" altLang="en-US" sz="1100" baseline="0"/>
            <a:t>氏名</a:t>
          </a:r>
          <a:endParaRPr kumimoji="1" lang="en-US" altLang="ja-JP" sz="1100" baseline="0"/>
        </a:p>
      </dgm:t>
    </dgm:pt>
    <dgm:pt modelId="{F449C43F-8061-42FE-A2C4-96F2955B316A}" type="parTrans" cxnId="{54C00475-EB18-4322-8583-02EFCA6F7865}">
      <dgm:prSet/>
      <dgm:spPr>
        <a:ln w="12700">
          <a:solidFill>
            <a:schemeClr val="tx1"/>
          </a:solidFill>
        </a:ln>
      </dgm:spPr>
      <dgm:t>
        <a:bodyPr/>
        <a:lstStyle/>
        <a:p>
          <a:endParaRPr kumimoji="1" lang="ja-JP" altLang="en-US" sz="1100"/>
        </a:p>
      </dgm:t>
    </dgm:pt>
    <dgm:pt modelId="{A7092FFA-19CD-4EDE-9BCA-81F29BD52931}" type="sibTrans" cxnId="{54C00475-EB18-4322-8583-02EFCA6F7865}">
      <dgm:prSet/>
      <dgm:spPr/>
      <dgm:t>
        <a:bodyPr/>
        <a:lstStyle/>
        <a:p>
          <a:endParaRPr kumimoji="1" lang="ja-JP" altLang="en-US" sz="1100"/>
        </a:p>
      </dgm:t>
    </dgm:pt>
    <dgm:pt modelId="{B478ACA0-2F3F-4AFE-BEC7-1E399ABEBA09}">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担　当　役　員</a:t>
          </a:r>
          <a:endParaRPr kumimoji="1" lang="en-US" altLang="ja-JP" sz="1100" baseline="0"/>
        </a:p>
        <a:p>
          <a:pPr algn="l"/>
          <a:r>
            <a:rPr kumimoji="1" lang="ja-JP" altLang="en-US" sz="1100" baseline="0"/>
            <a:t>氏名</a:t>
          </a:r>
        </a:p>
      </dgm:t>
    </dgm:pt>
    <dgm:pt modelId="{3E3C240A-99E4-433B-880F-4C007D196DEF}" type="parTrans" cxnId="{A72DB3A0-5A05-4520-9185-C0B2F01FE24F}">
      <dgm:prSet/>
      <dgm:spPr>
        <a:ln w="12700">
          <a:solidFill>
            <a:schemeClr val="tx1"/>
          </a:solidFill>
        </a:ln>
      </dgm:spPr>
      <dgm:t>
        <a:bodyPr/>
        <a:lstStyle/>
        <a:p>
          <a:endParaRPr kumimoji="1" lang="ja-JP" altLang="en-US" sz="1100"/>
        </a:p>
      </dgm:t>
    </dgm:pt>
    <dgm:pt modelId="{BEB940CF-8E67-4B03-B50F-D5A4190101E7}" type="sibTrans" cxnId="{A72DB3A0-5A05-4520-9185-C0B2F01FE24F}">
      <dgm:prSet/>
      <dgm:spPr/>
      <dgm:t>
        <a:bodyPr/>
        <a:lstStyle/>
        <a:p>
          <a:endParaRPr kumimoji="1" lang="ja-JP" altLang="en-US" sz="1100"/>
        </a:p>
      </dgm:t>
    </dgm:pt>
    <dgm:pt modelId="{1FDFB59C-A4F0-4186-86A9-AF550C19114B}">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運 行 管 理 者</a:t>
          </a:r>
          <a:r>
            <a:rPr kumimoji="1" lang="en-US" altLang="ja-JP" sz="1100" baseline="0"/>
            <a:t>(※6)</a:t>
          </a:r>
        </a:p>
        <a:p>
          <a:pPr algn="l"/>
          <a:r>
            <a:rPr kumimoji="1" lang="ja-JP" altLang="en-US" sz="1100" baseline="0"/>
            <a:t>氏名</a:t>
          </a:r>
        </a:p>
      </dgm:t>
    </dgm:pt>
    <dgm:pt modelId="{DA1AD327-6145-4DA2-8277-937CF6092414}" type="parTrans" cxnId="{47D03D9C-0571-4911-815D-C2E3752AEDEB}">
      <dgm:prSet/>
      <dgm:spPr>
        <a:ln w="12700">
          <a:solidFill>
            <a:schemeClr val="tx1"/>
          </a:solidFill>
        </a:ln>
      </dgm:spPr>
      <dgm:t>
        <a:bodyPr/>
        <a:lstStyle/>
        <a:p>
          <a:endParaRPr kumimoji="1" lang="ja-JP" altLang="en-US" sz="1100"/>
        </a:p>
      </dgm:t>
    </dgm:pt>
    <dgm:pt modelId="{10BE41EC-DADC-4932-ACA7-1050C7398644}" type="sibTrans" cxnId="{47D03D9C-0571-4911-815D-C2E3752AEDEB}">
      <dgm:prSet/>
      <dgm:spPr/>
      <dgm:t>
        <a:bodyPr/>
        <a:lstStyle/>
        <a:p>
          <a:endParaRPr kumimoji="1" lang="ja-JP" altLang="en-US" sz="1100"/>
        </a:p>
      </dgm:t>
    </dgm:pt>
    <dgm:pt modelId="{B31DAC42-D259-4F23-A83D-795BB51FF714}">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整 備 管 理 者</a:t>
          </a:r>
          <a:r>
            <a:rPr kumimoji="1" lang="en-US" altLang="ja-JP" sz="1100" baseline="0"/>
            <a:t>(※6)</a:t>
          </a:r>
        </a:p>
        <a:p>
          <a:pPr algn="l"/>
          <a:r>
            <a:rPr kumimoji="1" lang="ja-JP" altLang="en-US" sz="1100" baseline="0"/>
            <a:t>氏名</a:t>
          </a:r>
        </a:p>
      </dgm:t>
    </dgm:pt>
    <dgm:pt modelId="{1D37EA2D-EE86-4A39-AA08-3515C1ED1718}" type="parTrans" cxnId="{7CA2145F-78A3-4857-9F84-06E405F86144}">
      <dgm:prSet/>
      <dgm:spPr>
        <a:ln w="12700">
          <a:solidFill>
            <a:schemeClr val="tx1"/>
          </a:solidFill>
        </a:ln>
      </dgm:spPr>
      <dgm:t>
        <a:bodyPr/>
        <a:lstStyle/>
        <a:p>
          <a:endParaRPr kumimoji="1" lang="ja-JP" altLang="en-US" sz="1100"/>
        </a:p>
      </dgm:t>
    </dgm:pt>
    <dgm:pt modelId="{631D807E-57E1-4CB5-84D8-2A4B7C468F8B}" type="sibTrans" cxnId="{7CA2145F-78A3-4857-9F84-06E405F86144}">
      <dgm:prSet/>
      <dgm:spPr/>
      <dgm:t>
        <a:bodyPr/>
        <a:lstStyle/>
        <a:p>
          <a:endParaRPr kumimoji="1" lang="ja-JP" altLang="en-US" sz="1100"/>
        </a:p>
      </dgm:t>
    </dgm:pt>
    <dgm:pt modelId="{C6CE4507-9B4E-4766-8C41-538FB23122F6}">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転　者</a:t>
          </a:r>
        </a:p>
      </dgm:t>
    </dgm:pt>
    <dgm:pt modelId="{EB579176-6FCF-42AF-9553-C9D3240A4744}" type="parTrans" cxnId="{9B5E5512-8D42-4A64-9611-DED880743F69}">
      <dgm:prSet/>
      <dgm:spPr>
        <a:noFill/>
        <a:ln w="12700">
          <a:solidFill>
            <a:schemeClr val="tx1"/>
          </a:solidFill>
        </a:ln>
      </dgm:spPr>
      <dgm:t>
        <a:bodyPr/>
        <a:lstStyle/>
        <a:p>
          <a:endParaRPr kumimoji="1" lang="ja-JP" altLang="en-US" sz="1100"/>
        </a:p>
      </dgm:t>
    </dgm:pt>
    <dgm:pt modelId="{163E45E3-D9B2-419B-AC9E-4F22B9221F43}" type="sibTrans" cxnId="{9B5E5512-8D42-4A64-9611-DED880743F69}">
      <dgm:prSet/>
      <dgm:spPr/>
      <dgm:t>
        <a:bodyPr/>
        <a:lstStyle/>
        <a:p>
          <a:endParaRPr kumimoji="1" lang="ja-JP" altLang="en-US" sz="1100"/>
        </a:p>
      </dgm:t>
    </dgm:pt>
    <dgm:pt modelId="{8EE5A625-4C6F-42C5-943C-FFA49060324B}">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補　助　者</a:t>
          </a:r>
          <a:r>
            <a:rPr kumimoji="1" lang="en-US" altLang="ja-JP" sz="1100" baseline="0"/>
            <a:t>(※1)</a:t>
          </a:r>
        </a:p>
        <a:p>
          <a:pPr algn="l"/>
          <a:r>
            <a:rPr kumimoji="1" lang="ja-JP" altLang="en-US" sz="1100" baseline="0"/>
            <a:t>氏名</a:t>
          </a:r>
        </a:p>
      </dgm:t>
    </dgm:pt>
    <dgm:pt modelId="{CE6E6597-2077-400E-A0FC-BDCE5CD1E5B6}" type="parTrans" cxnId="{1A8AA54C-90A0-40FC-813D-13D2DA2DC6D0}">
      <dgm:prSet/>
      <dgm:spPr>
        <a:noFill/>
        <a:ln w="12700">
          <a:solidFill>
            <a:schemeClr val="tx1"/>
          </a:solidFill>
        </a:ln>
      </dgm:spPr>
      <dgm:t>
        <a:bodyPr/>
        <a:lstStyle/>
        <a:p>
          <a:endParaRPr kumimoji="1" lang="ja-JP" altLang="en-US" sz="1100"/>
        </a:p>
      </dgm:t>
    </dgm:pt>
    <dgm:pt modelId="{BC5C54E3-4428-4810-988D-CCEFCDF2A40B}" type="sibTrans" cxnId="{1A8AA54C-90A0-40FC-813D-13D2DA2DC6D0}">
      <dgm:prSet/>
      <dgm:spPr/>
      <dgm:t>
        <a:bodyPr/>
        <a:lstStyle/>
        <a:p>
          <a:endParaRPr kumimoji="1" lang="ja-JP" altLang="en-US" sz="1100"/>
        </a:p>
      </dgm:t>
    </dgm:pt>
    <dgm:pt modelId="{60EDDA11-0851-47A7-ADC7-A8F68E4B3226}">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補　助　者</a:t>
          </a:r>
          <a:r>
            <a:rPr kumimoji="1" lang="en-US" altLang="ja-JP" sz="1100" baseline="0"/>
            <a:t>(※1)</a:t>
          </a:r>
        </a:p>
        <a:p>
          <a:pPr algn="l"/>
          <a:r>
            <a:rPr kumimoji="1" lang="ja-JP" altLang="en-US" sz="1100" baseline="0"/>
            <a:t>氏名</a:t>
          </a:r>
        </a:p>
      </dgm:t>
    </dgm:pt>
    <dgm:pt modelId="{807970C0-8590-4CED-B10F-A140543440C8}" type="sibTrans" cxnId="{C28DFDE0-787D-475D-B1DA-6FF0840EA883}">
      <dgm:prSet/>
      <dgm:spPr/>
      <dgm:t>
        <a:bodyPr/>
        <a:lstStyle/>
        <a:p>
          <a:endParaRPr kumimoji="1" lang="ja-JP" altLang="en-US" sz="1100"/>
        </a:p>
      </dgm:t>
    </dgm:pt>
    <dgm:pt modelId="{D517D651-4332-42F8-904D-6010CF523DBF}" type="parTrans" cxnId="{C28DFDE0-787D-475D-B1DA-6FF0840EA883}">
      <dgm:prSet/>
      <dgm:spPr>
        <a:noFill/>
        <a:ln w="12700">
          <a:solidFill>
            <a:schemeClr val="tx1"/>
          </a:solidFill>
        </a:ln>
      </dgm:spPr>
      <dgm:t>
        <a:bodyPr/>
        <a:lstStyle/>
        <a:p>
          <a:endParaRPr kumimoji="1" lang="ja-JP" altLang="en-US" sz="1100"/>
        </a:p>
      </dgm:t>
    </dgm:pt>
    <dgm:pt modelId="{7C4BA871-0C25-40EB-B5C0-DF0CBE0BB831}" type="pres">
      <dgm:prSet presAssocID="{1204C68F-441D-40DD-8831-6622B116A9C6}" presName="hierChild1" presStyleCnt="0">
        <dgm:presLayoutVars>
          <dgm:orgChart val="1"/>
          <dgm:chPref val="1"/>
          <dgm:dir/>
          <dgm:animOne val="branch"/>
          <dgm:animLvl val="lvl"/>
          <dgm:resizeHandles/>
        </dgm:presLayoutVars>
      </dgm:prSet>
      <dgm:spPr/>
    </dgm:pt>
    <dgm:pt modelId="{E8C96BD6-85C2-4518-9AC4-96D7B23C077E}" type="pres">
      <dgm:prSet presAssocID="{7F909851-A358-4914-9711-96DFBEAF5BFD}" presName="hierRoot1" presStyleCnt="0">
        <dgm:presLayoutVars>
          <dgm:hierBranch val="init"/>
        </dgm:presLayoutVars>
      </dgm:prSet>
      <dgm:spPr/>
    </dgm:pt>
    <dgm:pt modelId="{CA3BCBBA-2AC3-4551-8D50-AFC01DF2FC0B}" type="pres">
      <dgm:prSet presAssocID="{7F909851-A358-4914-9711-96DFBEAF5BFD}" presName="rootComposite1" presStyleCnt="0"/>
      <dgm:spPr/>
    </dgm:pt>
    <dgm:pt modelId="{4A080ADA-D76F-4A6C-A296-1872B8D2534D}" type="pres">
      <dgm:prSet presAssocID="{7F909851-A358-4914-9711-96DFBEAF5BFD}" presName="rootText1" presStyleLbl="node0" presStyleIdx="0" presStyleCnt="1" custScaleX="67844">
        <dgm:presLayoutVars>
          <dgm:chPref val="3"/>
        </dgm:presLayoutVars>
      </dgm:prSet>
      <dgm:spPr/>
    </dgm:pt>
    <dgm:pt modelId="{733B02B7-B727-480E-947E-FB4DD100BAF7}" type="pres">
      <dgm:prSet presAssocID="{7F909851-A358-4914-9711-96DFBEAF5BFD}" presName="rootConnector1" presStyleLbl="node1" presStyleIdx="0" presStyleCnt="0"/>
      <dgm:spPr/>
    </dgm:pt>
    <dgm:pt modelId="{D57B3D62-FBC8-4954-A027-31B4F487D99C}" type="pres">
      <dgm:prSet presAssocID="{7F909851-A358-4914-9711-96DFBEAF5BFD}" presName="hierChild2" presStyleCnt="0"/>
      <dgm:spPr/>
    </dgm:pt>
    <dgm:pt modelId="{EBFA7D6E-FE40-4B01-BEE9-203A747745AB}" type="pres">
      <dgm:prSet presAssocID="{F449C43F-8061-42FE-A2C4-96F2955B316A}" presName="Name64" presStyleLbl="parChTrans1D2" presStyleIdx="0" presStyleCnt="2"/>
      <dgm:spPr/>
    </dgm:pt>
    <dgm:pt modelId="{1378866A-6620-4E2C-906C-EEA1A557B7E3}" type="pres">
      <dgm:prSet presAssocID="{276D1322-39A1-4A72-8ACE-CFF28A8AC364}" presName="hierRoot2" presStyleCnt="0">
        <dgm:presLayoutVars>
          <dgm:hierBranch val="init"/>
        </dgm:presLayoutVars>
      </dgm:prSet>
      <dgm:spPr/>
    </dgm:pt>
    <dgm:pt modelId="{8BC70272-F2D9-4AC2-9CA7-E99ABDA2949C}" type="pres">
      <dgm:prSet presAssocID="{276D1322-39A1-4A72-8ACE-CFF28A8AC364}" presName="rootComposite" presStyleCnt="0"/>
      <dgm:spPr/>
    </dgm:pt>
    <dgm:pt modelId="{ED8448C6-6198-4438-A70C-775E79F980B5}" type="pres">
      <dgm:prSet presAssocID="{276D1322-39A1-4A72-8ACE-CFF28A8AC364}" presName="rootText" presStyleLbl="node2" presStyleIdx="0" presStyleCnt="2" custScaleX="148590" custScaleY="168634">
        <dgm:presLayoutVars>
          <dgm:chPref val="3"/>
        </dgm:presLayoutVars>
      </dgm:prSet>
      <dgm:spPr/>
    </dgm:pt>
    <dgm:pt modelId="{F25F4AB7-9A44-43F7-A0BC-27DAC63375F1}" type="pres">
      <dgm:prSet presAssocID="{276D1322-39A1-4A72-8ACE-CFF28A8AC364}" presName="rootConnector" presStyleLbl="node2" presStyleIdx="0" presStyleCnt="2"/>
      <dgm:spPr/>
    </dgm:pt>
    <dgm:pt modelId="{475C56C3-26AD-409B-8910-6D5DC37EE2D0}" type="pres">
      <dgm:prSet presAssocID="{276D1322-39A1-4A72-8ACE-CFF28A8AC364}" presName="hierChild4" presStyleCnt="0"/>
      <dgm:spPr/>
    </dgm:pt>
    <dgm:pt modelId="{807969B1-EF91-42B4-8D79-10F679AFB91B}" type="pres">
      <dgm:prSet presAssocID="{DA1AD327-6145-4DA2-8277-937CF6092414}" presName="Name64" presStyleLbl="parChTrans1D3" presStyleIdx="0" presStyleCnt="2"/>
      <dgm:spPr/>
    </dgm:pt>
    <dgm:pt modelId="{E7ACB39B-CC58-465B-BF11-DD38C2E5738C}" type="pres">
      <dgm:prSet presAssocID="{1FDFB59C-A4F0-4186-86A9-AF550C19114B}" presName="hierRoot2" presStyleCnt="0">
        <dgm:presLayoutVars>
          <dgm:hierBranch val="init"/>
        </dgm:presLayoutVars>
      </dgm:prSet>
      <dgm:spPr/>
    </dgm:pt>
    <dgm:pt modelId="{54F22CEC-EAC7-44D7-A61B-16CC11EA8BF9}" type="pres">
      <dgm:prSet presAssocID="{1FDFB59C-A4F0-4186-86A9-AF550C19114B}" presName="rootComposite" presStyleCnt="0"/>
      <dgm:spPr/>
    </dgm:pt>
    <dgm:pt modelId="{BCB4DEA9-A5EB-48C9-9388-6FC3397EB00E}" type="pres">
      <dgm:prSet presAssocID="{1FDFB59C-A4F0-4186-86A9-AF550C19114B}" presName="rootText" presStyleLbl="node3" presStyleIdx="0" presStyleCnt="2" custScaleX="148590" custScaleY="168634">
        <dgm:presLayoutVars>
          <dgm:chPref val="3"/>
        </dgm:presLayoutVars>
      </dgm:prSet>
      <dgm:spPr/>
    </dgm:pt>
    <dgm:pt modelId="{141BA0E7-E510-419A-B251-6BE418243225}" type="pres">
      <dgm:prSet presAssocID="{1FDFB59C-A4F0-4186-86A9-AF550C19114B}" presName="rootConnector" presStyleLbl="node3" presStyleIdx="0" presStyleCnt="2"/>
      <dgm:spPr/>
    </dgm:pt>
    <dgm:pt modelId="{658ECE5F-B6C1-4C9E-ADBA-37E5EF4B196F}" type="pres">
      <dgm:prSet presAssocID="{1FDFB59C-A4F0-4186-86A9-AF550C19114B}" presName="hierChild4" presStyleCnt="0"/>
      <dgm:spPr/>
    </dgm:pt>
    <dgm:pt modelId="{D2F2F660-53CC-4BC7-BABD-7B28EF5CF487}" type="pres">
      <dgm:prSet presAssocID="{D517D651-4332-42F8-904D-6010CF523DBF}" presName="Name64" presStyleLbl="parChTrans1D4" presStyleIdx="0" presStyleCnt="3"/>
      <dgm:spPr/>
    </dgm:pt>
    <dgm:pt modelId="{79FF83FB-71FA-4D39-9E31-B958E980F5E1}" type="pres">
      <dgm:prSet presAssocID="{60EDDA11-0851-47A7-ADC7-A8F68E4B3226}" presName="hierRoot2" presStyleCnt="0">
        <dgm:presLayoutVars>
          <dgm:hierBranch val="init"/>
        </dgm:presLayoutVars>
      </dgm:prSet>
      <dgm:spPr/>
    </dgm:pt>
    <dgm:pt modelId="{9E2DB6B8-490C-4B1C-9511-899EFE3E3A4C}" type="pres">
      <dgm:prSet presAssocID="{60EDDA11-0851-47A7-ADC7-A8F68E4B3226}" presName="rootComposite" presStyleCnt="0"/>
      <dgm:spPr/>
    </dgm:pt>
    <dgm:pt modelId="{442B972D-AEDD-42C8-B9C5-C6CAF9978C77}" type="pres">
      <dgm:prSet presAssocID="{60EDDA11-0851-47A7-ADC7-A8F68E4B3226}" presName="rootText" presStyleLbl="node4" presStyleIdx="0" presStyleCnt="3" custScaleX="148590" custScaleY="168634">
        <dgm:presLayoutVars>
          <dgm:chPref val="3"/>
        </dgm:presLayoutVars>
      </dgm:prSet>
      <dgm:spPr/>
    </dgm:pt>
    <dgm:pt modelId="{213D2EC6-0B2D-4D8E-95E9-72C66F1F0D93}" type="pres">
      <dgm:prSet presAssocID="{60EDDA11-0851-47A7-ADC7-A8F68E4B3226}" presName="rootConnector" presStyleLbl="node4" presStyleIdx="0" presStyleCnt="3"/>
      <dgm:spPr/>
    </dgm:pt>
    <dgm:pt modelId="{396CE7B3-8344-4A49-9C8C-01205074669E}" type="pres">
      <dgm:prSet presAssocID="{60EDDA11-0851-47A7-ADC7-A8F68E4B3226}" presName="hierChild4" presStyleCnt="0"/>
      <dgm:spPr/>
    </dgm:pt>
    <dgm:pt modelId="{E5D2C8EB-7F65-43DC-AEF0-4343C9A6ACC1}" type="pres">
      <dgm:prSet presAssocID="{EB579176-6FCF-42AF-9553-C9D3240A4744}" presName="Name64" presStyleLbl="parChTrans1D4" presStyleIdx="1" presStyleCnt="3"/>
      <dgm:spPr/>
    </dgm:pt>
    <dgm:pt modelId="{679B657C-345F-46E8-AA3B-5C93125D5ED4}" type="pres">
      <dgm:prSet presAssocID="{C6CE4507-9B4E-4766-8C41-538FB23122F6}" presName="hierRoot2" presStyleCnt="0">
        <dgm:presLayoutVars>
          <dgm:hierBranch val="init"/>
        </dgm:presLayoutVars>
      </dgm:prSet>
      <dgm:spPr/>
    </dgm:pt>
    <dgm:pt modelId="{71A1C7E7-DC7D-4FBC-A501-14812ED54D2A}" type="pres">
      <dgm:prSet presAssocID="{C6CE4507-9B4E-4766-8C41-538FB23122F6}" presName="rootComposite" presStyleCnt="0"/>
      <dgm:spPr/>
    </dgm:pt>
    <dgm:pt modelId="{9A5B3AC1-3697-4294-B944-3D0D34703F71}" type="pres">
      <dgm:prSet presAssocID="{C6CE4507-9B4E-4766-8C41-538FB23122F6}" presName="rootText" presStyleLbl="node4" presStyleIdx="1" presStyleCnt="3" custScaleX="148590" custScaleY="168635">
        <dgm:presLayoutVars>
          <dgm:chPref val="3"/>
        </dgm:presLayoutVars>
      </dgm:prSet>
      <dgm:spPr/>
    </dgm:pt>
    <dgm:pt modelId="{3B55ACD1-87FE-46B1-82D1-4FD5AEFEAF4E}" type="pres">
      <dgm:prSet presAssocID="{C6CE4507-9B4E-4766-8C41-538FB23122F6}" presName="rootConnector" presStyleLbl="node4" presStyleIdx="1" presStyleCnt="3"/>
      <dgm:spPr/>
    </dgm:pt>
    <dgm:pt modelId="{003F72AD-CA3A-4B16-ACCE-FD52D05CC67F}" type="pres">
      <dgm:prSet presAssocID="{C6CE4507-9B4E-4766-8C41-538FB23122F6}" presName="hierChild4" presStyleCnt="0"/>
      <dgm:spPr/>
    </dgm:pt>
    <dgm:pt modelId="{16A2A051-69D6-48BC-8297-ECA52300A1FA}" type="pres">
      <dgm:prSet presAssocID="{C6CE4507-9B4E-4766-8C41-538FB23122F6}" presName="hierChild5" presStyleCnt="0"/>
      <dgm:spPr/>
    </dgm:pt>
    <dgm:pt modelId="{358EE2FA-0CFA-4F87-B0BB-7802FE789D83}" type="pres">
      <dgm:prSet presAssocID="{60EDDA11-0851-47A7-ADC7-A8F68E4B3226}" presName="hierChild5" presStyleCnt="0"/>
      <dgm:spPr/>
    </dgm:pt>
    <dgm:pt modelId="{2398D9E0-08E2-4ABE-8C80-2BFB562E58F1}" type="pres">
      <dgm:prSet presAssocID="{1FDFB59C-A4F0-4186-86A9-AF550C19114B}" presName="hierChild5" presStyleCnt="0"/>
      <dgm:spPr/>
    </dgm:pt>
    <dgm:pt modelId="{68A1EAFA-6515-4667-8841-FC0D4373B0AF}" type="pres">
      <dgm:prSet presAssocID="{276D1322-39A1-4A72-8ACE-CFF28A8AC364}" presName="hierChild5" presStyleCnt="0"/>
      <dgm:spPr/>
    </dgm:pt>
    <dgm:pt modelId="{DE71AFC4-F4FB-4CDB-BD57-F56649B150BD}" type="pres">
      <dgm:prSet presAssocID="{3E3C240A-99E4-433B-880F-4C007D196DEF}" presName="Name64" presStyleLbl="parChTrans1D2" presStyleIdx="1" presStyleCnt="2"/>
      <dgm:spPr/>
    </dgm:pt>
    <dgm:pt modelId="{C2FA785B-5FAB-4FC2-916C-FE2D5266D4A6}" type="pres">
      <dgm:prSet presAssocID="{B478ACA0-2F3F-4AFE-BEC7-1E399ABEBA09}" presName="hierRoot2" presStyleCnt="0">
        <dgm:presLayoutVars>
          <dgm:hierBranch val="init"/>
        </dgm:presLayoutVars>
      </dgm:prSet>
      <dgm:spPr/>
    </dgm:pt>
    <dgm:pt modelId="{B83FAC4E-4C05-4296-895A-4497A8AF37A1}" type="pres">
      <dgm:prSet presAssocID="{B478ACA0-2F3F-4AFE-BEC7-1E399ABEBA09}" presName="rootComposite" presStyleCnt="0"/>
      <dgm:spPr/>
    </dgm:pt>
    <dgm:pt modelId="{286A4F71-FBA1-47D7-841A-6197265C0D02}" type="pres">
      <dgm:prSet presAssocID="{B478ACA0-2F3F-4AFE-BEC7-1E399ABEBA09}" presName="rootText" presStyleLbl="node2" presStyleIdx="1" presStyleCnt="2" custScaleX="148590" custScaleY="168634">
        <dgm:presLayoutVars>
          <dgm:chPref val="3"/>
        </dgm:presLayoutVars>
      </dgm:prSet>
      <dgm:spPr/>
    </dgm:pt>
    <dgm:pt modelId="{C71BD129-89AD-4D4B-A7C1-E00937AF0B36}" type="pres">
      <dgm:prSet presAssocID="{B478ACA0-2F3F-4AFE-BEC7-1E399ABEBA09}" presName="rootConnector" presStyleLbl="node2" presStyleIdx="1" presStyleCnt="2"/>
      <dgm:spPr/>
    </dgm:pt>
    <dgm:pt modelId="{2953FE4F-6637-4B24-A2B1-48E57EA53C5A}" type="pres">
      <dgm:prSet presAssocID="{B478ACA0-2F3F-4AFE-BEC7-1E399ABEBA09}" presName="hierChild4" presStyleCnt="0"/>
      <dgm:spPr/>
    </dgm:pt>
    <dgm:pt modelId="{5696E74C-A34B-4050-A9BE-C4D7A3846315}" type="pres">
      <dgm:prSet presAssocID="{1D37EA2D-EE86-4A39-AA08-3515C1ED1718}" presName="Name64" presStyleLbl="parChTrans1D3" presStyleIdx="1" presStyleCnt="2"/>
      <dgm:spPr/>
    </dgm:pt>
    <dgm:pt modelId="{E0058FD7-481D-4160-A5CF-436E1CFB79D8}" type="pres">
      <dgm:prSet presAssocID="{B31DAC42-D259-4F23-A83D-795BB51FF714}" presName="hierRoot2" presStyleCnt="0">
        <dgm:presLayoutVars>
          <dgm:hierBranch val="init"/>
        </dgm:presLayoutVars>
      </dgm:prSet>
      <dgm:spPr/>
    </dgm:pt>
    <dgm:pt modelId="{51B47607-DDD3-40D5-85FE-BDF0932A0782}" type="pres">
      <dgm:prSet presAssocID="{B31DAC42-D259-4F23-A83D-795BB51FF714}" presName="rootComposite" presStyleCnt="0"/>
      <dgm:spPr/>
    </dgm:pt>
    <dgm:pt modelId="{3E9223C9-9916-4D2D-88EE-CE7AD06E9D25}" type="pres">
      <dgm:prSet presAssocID="{B31DAC42-D259-4F23-A83D-795BB51FF714}" presName="rootText" presStyleLbl="node3" presStyleIdx="1" presStyleCnt="2" custScaleX="148590" custScaleY="168634">
        <dgm:presLayoutVars>
          <dgm:chPref val="3"/>
        </dgm:presLayoutVars>
      </dgm:prSet>
      <dgm:spPr/>
    </dgm:pt>
    <dgm:pt modelId="{DB0AE4C0-C567-40B0-BC13-F4C19C22DAC6}" type="pres">
      <dgm:prSet presAssocID="{B31DAC42-D259-4F23-A83D-795BB51FF714}" presName="rootConnector" presStyleLbl="node3" presStyleIdx="1" presStyleCnt="2"/>
      <dgm:spPr/>
    </dgm:pt>
    <dgm:pt modelId="{CFDEB53D-44B9-488A-B863-8D42A4B9CF3E}" type="pres">
      <dgm:prSet presAssocID="{B31DAC42-D259-4F23-A83D-795BB51FF714}" presName="hierChild4" presStyleCnt="0"/>
      <dgm:spPr/>
    </dgm:pt>
    <dgm:pt modelId="{AACBBB9B-492A-4C27-9E34-48C7FD976765}" type="pres">
      <dgm:prSet presAssocID="{CE6E6597-2077-400E-A0FC-BDCE5CD1E5B6}" presName="Name64" presStyleLbl="parChTrans1D4" presStyleIdx="2" presStyleCnt="3"/>
      <dgm:spPr/>
    </dgm:pt>
    <dgm:pt modelId="{3CF910C1-A913-4D40-ABC0-B38A69387977}" type="pres">
      <dgm:prSet presAssocID="{8EE5A625-4C6F-42C5-943C-FFA49060324B}" presName="hierRoot2" presStyleCnt="0">
        <dgm:presLayoutVars>
          <dgm:hierBranch val="init"/>
        </dgm:presLayoutVars>
      </dgm:prSet>
      <dgm:spPr/>
    </dgm:pt>
    <dgm:pt modelId="{234FDB5B-FC68-4C51-94CD-BD96E00A1D55}" type="pres">
      <dgm:prSet presAssocID="{8EE5A625-4C6F-42C5-943C-FFA49060324B}" presName="rootComposite" presStyleCnt="0"/>
      <dgm:spPr/>
    </dgm:pt>
    <dgm:pt modelId="{C560C985-A29B-45F9-ABF1-586181333459}" type="pres">
      <dgm:prSet presAssocID="{8EE5A625-4C6F-42C5-943C-FFA49060324B}" presName="rootText" presStyleLbl="node4" presStyleIdx="2" presStyleCnt="3" custScaleX="148590" custScaleY="168634">
        <dgm:presLayoutVars>
          <dgm:chPref val="3"/>
        </dgm:presLayoutVars>
      </dgm:prSet>
      <dgm:spPr/>
    </dgm:pt>
    <dgm:pt modelId="{B8D24572-B428-45DF-A92B-86F63C1F9A74}" type="pres">
      <dgm:prSet presAssocID="{8EE5A625-4C6F-42C5-943C-FFA49060324B}" presName="rootConnector" presStyleLbl="node4" presStyleIdx="2" presStyleCnt="3"/>
      <dgm:spPr/>
    </dgm:pt>
    <dgm:pt modelId="{B6634AEC-4DC2-45E4-BD57-8A3B657CB643}" type="pres">
      <dgm:prSet presAssocID="{8EE5A625-4C6F-42C5-943C-FFA49060324B}" presName="hierChild4" presStyleCnt="0"/>
      <dgm:spPr/>
    </dgm:pt>
    <dgm:pt modelId="{63390A93-0F23-4B6C-9338-4758276C7273}" type="pres">
      <dgm:prSet presAssocID="{8EE5A625-4C6F-42C5-943C-FFA49060324B}" presName="hierChild5" presStyleCnt="0"/>
      <dgm:spPr/>
    </dgm:pt>
    <dgm:pt modelId="{B84E812E-7AC3-462A-B3BB-9BDF78DA9A78}" type="pres">
      <dgm:prSet presAssocID="{B31DAC42-D259-4F23-A83D-795BB51FF714}" presName="hierChild5" presStyleCnt="0"/>
      <dgm:spPr/>
    </dgm:pt>
    <dgm:pt modelId="{237A18CF-04FB-452B-BF4A-B5B2FECC7C85}" type="pres">
      <dgm:prSet presAssocID="{B478ACA0-2F3F-4AFE-BEC7-1E399ABEBA09}" presName="hierChild5" presStyleCnt="0"/>
      <dgm:spPr/>
    </dgm:pt>
    <dgm:pt modelId="{CC8C6761-FAE6-4145-B579-C292CE45DF32}" type="pres">
      <dgm:prSet presAssocID="{7F909851-A358-4914-9711-96DFBEAF5BFD}" presName="hierChild3" presStyleCnt="0"/>
      <dgm:spPr/>
    </dgm:pt>
  </dgm:ptLst>
  <dgm:cxnLst>
    <dgm:cxn modelId="{BA470905-67BE-45A2-838B-F06CF295D92F}" type="presOf" srcId="{CE6E6597-2077-400E-A0FC-BDCE5CD1E5B6}" destId="{AACBBB9B-492A-4C27-9E34-48C7FD976765}" srcOrd="0" destOrd="0" presId="urn:microsoft.com/office/officeart/2009/3/layout/HorizontalOrganizationChart"/>
    <dgm:cxn modelId="{A2122B05-3F46-4486-935F-31A4BD9518A9}" srcId="{1204C68F-441D-40DD-8831-6622B116A9C6}" destId="{7F909851-A358-4914-9711-96DFBEAF5BFD}" srcOrd="0" destOrd="0" parTransId="{6B3BFCE4-B49D-45FD-98D2-3B8353CFBD2A}" sibTransId="{94122464-86EB-4DDD-9D27-620A0771281F}"/>
    <dgm:cxn modelId="{7978E00D-E93E-4874-B2ED-BA810E439090}" type="presOf" srcId="{1FDFB59C-A4F0-4186-86A9-AF550C19114B}" destId="{BCB4DEA9-A5EB-48C9-9388-6FC3397EB00E}" srcOrd="0" destOrd="0" presId="urn:microsoft.com/office/officeart/2009/3/layout/HorizontalOrganizationChart"/>
    <dgm:cxn modelId="{9B5E5512-8D42-4A64-9611-DED880743F69}" srcId="{60EDDA11-0851-47A7-ADC7-A8F68E4B3226}" destId="{C6CE4507-9B4E-4766-8C41-538FB23122F6}" srcOrd="0" destOrd="0" parTransId="{EB579176-6FCF-42AF-9553-C9D3240A4744}" sibTransId="{163E45E3-D9B2-419B-AC9E-4F22B9221F43}"/>
    <dgm:cxn modelId="{952EB124-1A78-44FE-8126-DA1DACEE4A60}" type="presOf" srcId="{B31DAC42-D259-4F23-A83D-795BB51FF714}" destId="{DB0AE4C0-C567-40B0-BC13-F4C19C22DAC6}" srcOrd="1" destOrd="0" presId="urn:microsoft.com/office/officeart/2009/3/layout/HorizontalOrganizationChart"/>
    <dgm:cxn modelId="{DD513527-B86C-49A3-8505-0B640F78133D}" type="presOf" srcId="{C6CE4507-9B4E-4766-8C41-538FB23122F6}" destId="{3B55ACD1-87FE-46B1-82D1-4FD5AEFEAF4E}" srcOrd="1" destOrd="0" presId="urn:microsoft.com/office/officeart/2009/3/layout/HorizontalOrganizationChart"/>
    <dgm:cxn modelId="{8BCA6B2F-0A72-491B-9306-A70777AE1669}" type="presOf" srcId="{B478ACA0-2F3F-4AFE-BEC7-1E399ABEBA09}" destId="{286A4F71-FBA1-47D7-841A-6197265C0D02}" srcOrd="0" destOrd="0" presId="urn:microsoft.com/office/officeart/2009/3/layout/HorizontalOrganizationChart"/>
    <dgm:cxn modelId="{2B1F323A-A647-4799-845A-5A3DC77B42BE}" type="presOf" srcId="{DA1AD327-6145-4DA2-8277-937CF6092414}" destId="{807969B1-EF91-42B4-8D79-10F679AFB91B}" srcOrd="0" destOrd="0" presId="urn:microsoft.com/office/officeart/2009/3/layout/HorizontalOrganizationChart"/>
    <dgm:cxn modelId="{1919473A-19A2-4F5F-B49E-353472BF8E31}" type="presOf" srcId="{F449C43F-8061-42FE-A2C4-96F2955B316A}" destId="{EBFA7D6E-FE40-4B01-BEE9-203A747745AB}" srcOrd="0" destOrd="0" presId="urn:microsoft.com/office/officeart/2009/3/layout/HorizontalOrganizationChart"/>
    <dgm:cxn modelId="{7CA2145F-78A3-4857-9F84-06E405F86144}" srcId="{B478ACA0-2F3F-4AFE-BEC7-1E399ABEBA09}" destId="{B31DAC42-D259-4F23-A83D-795BB51FF714}" srcOrd="0" destOrd="0" parTransId="{1D37EA2D-EE86-4A39-AA08-3515C1ED1718}" sibTransId="{631D807E-57E1-4CB5-84D8-2A4B7C468F8B}"/>
    <dgm:cxn modelId="{EFF10462-3D06-4988-A23E-49F3ED33B0B4}" type="presOf" srcId="{D517D651-4332-42F8-904D-6010CF523DBF}" destId="{D2F2F660-53CC-4BC7-BABD-7B28EF5CF487}" srcOrd="0" destOrd="0" presId="urn:microsoft.com/office/officeart/2009/3/layout/HorizontalOrganizationChart"/>
    <dgm:cxn modelId="{E1DB296A-2E1A-4666-890B-F1E1B4B18C5E}" type="presOf" srcId="{B478ACA0-2F3F-4AFE-BEC7-1E399ABEBA09}" destId="{C71BD129-89AD-4D4B-A7C1-E00937AF0B36}" srcOrd="1" destOrd="0" presId="urn:microsoft.com/office/officeart/2009/3/layout/HorizontalOrganizationChart"/>
    <dgm:cxn modelId="{1A8AA54C-90A0-40FC-813D-13D2DA2DC6D0}" srcId="{B31DAC42-D259-4F23-A83D-795BB51FF714}" destId="{8EE5A625-4C6F-42C5-943C-FFA49060324B}" srcOrd="0" destOrd="0" parTransId="{CE6E6597-2077-400E-A0FC-BDCE5CD1E5B6}" sibTransId="{BC5C54E3-4428-4810-988D-CCEFCDF2A40B}"/>
    <dgm:cxn modelId="{D0F8AE6D-30D5-4E5F-9F38-D0779CA2ED60}" type="presOf" srcId="{EB579176-6FCF-42AF-9553-C9D3240A4744}" destId="{E5D2C8EB-7F65-43DC-AEF0-4343C9A6ACC1}" srcOrd="0" destOrd="0" presId="urn:microsoft.com/office/officeart/2009/3/layout/HorizontalOrganizationChart"/>
    <dgm:cxn modelId="{49392E50-8BF7-4121-B205-9DC0FECD7E3D}" type="presOf" srcId="{B31DAC42-D259-4F23-A83D-795BB51FF714}" destId="{3E9223C9-9916-4D2D-88EE-CE7AD06E9D25}" srcOrd="0" destOrd="0" presId="urn:microsoft.com/office/officeart/2009/3/layout/HorizontalOrganizationChart"/>
    <dgm:cxn modelId="{698A3170-B98E-4C02-9491-0D95A701B452}" type="presOf" srcId="{C6CE4507-9B4E-4766-8C41-538FB23122F6}" destId="{9A5B3AC1-3697-4294-B944-3D0D34703F71}" srcOrd="0" destOrd="0" presId="urn:microsoft.com/office/officeart/2009/3/layout/HorizontalOrganizationChart"/>
    <dgm:cxn modelId="{1146D173-6F48-458F-B17A-4F8E168CD807}" type="presOf" srcId="{8EE5A625-4C6F-42C5-943C-FFA49060324B}" destId="{C560C985-A29B-45F9-ABF1-586181333459}" srcOrd="0" destOrd="0" presId="urn:microsoft.com/office/officeart/2009/3/layout/HorizontalOrganizationChart"/>
    <dgm:cxn modelId="{4F9EDE73-E026-478B-AAAC-B623D2E04BD1}" type="presOf" srcId="{1FDFB59C-A4F0-4186-86A9-AF550C19114B}" destId="{141BA0E7-E510-419A-B251-6BE418243225}" srcOrd="1" destOrd="0" presId="urn:microsoft.com/office/officeart/2009/3/layout/HorizontalOrganizationChart"/>
    <dgm:cxn modelId="{54C00475-EB18-4322-8583-02EFCA6F7865}" srcId="{7F909851-A358-4914-9711-96DFBEAF5BFD}" destId="{276D1322-39A1-4A72-8ACE-CFF28A8AC364}" srcOrd="0" destOrd="0" parTransId="{F449C43F-8061-42FE-A2C4-96F2955B316A}" sibTransId="{A7092FFA-19CD-4EDE-9BCA-81F29BD52931}"/>
    <dgm:cxn modelId="{1707357B-D3DF-4E8F-A601-6D1498389FA4}" type="presOf" srcId="{7F909851-A358-4914-9711-96DFBEAF5BFD}" destId="{4A080ADA-D76F-4A6C-A296-1872B8D2534D}" srcOrd="0" destOrd="0" presId="urn:microsoft.com/office/officeart/2009/3/layout/HorizontalOrganizationChart"/>
    <dgm:cxn modelId="{EC632881-C0DF-4586-AAC3-990A82012B13}" type="presOf" srcId="{1204C68F-441D-40DD-8831-6622B116A9C6}" destId="{7C4BA871-0C25-40EB-B5C0-DF0CBE0BB831}" srcOrd="0" destOrd="0" presId="urn:microsoft.com/office/officeart/2009/3/layout/HorizontalOrganizationChart"/>
    <dgm:cxn modelId="{47D03D9C-0571-4911-815D-C2E3752AEDEB}" srcId="{276D1322-39A1-4A72-8ACE-CFF28A8AC364}" destId="{1FDFB59C-A4F0-4186-86A9-AF550C19114B}" srcOrd="0" destOrd="0" parTransId="{DA1AD327-6145-4DA2-8277-937CF6092414}" sibTransId="{10BE41EC-DADC-4932-ACA7-1050C7398644}"/>
    <dgm:cxn modelId="{A72DB3A0-5A05-4520-9185-C0B2F01FE24F}" srcId="{7F909851-A358-4914-9711-96DFBEAF5BFD}" destId="{B478ACA0-2F3F-4AFE-BEC7-1E399ABEBA09}" srcOrd="1" destOrd="0" parTransId="{3E3C240A-99E4-433B-880F-4C007D196DEF}" sibTransId="{BEB940CF-8E67-4B03-B50F-D5A4190101E7}"/>
    <dgm:cxn modelId="{3C8A93A1-8B50-42CC-9419-E14480DAFE15}" type="presOf" srcId="{7F909851-A358-4914-9711-96DFBEAF5BFD}" destId="{733B02B7-B727-480E-947E-FB4DD100BAF7}" srcOrd="1" destOrd="0" presId="urn:microsoft.com/office/officeart/2009/3/layout/HorizontalOrganizationChart"/>
    <dgm:cxn modelId="{097AB1AA-1617-4604-B0B6-D68F4061FCE0}" type="presOf" srcId="{276D1322-39A1-4A72-8ACE-CFF28A8AC364}" destId="{F25F4AB7-9A44-43F7-A0BC-27DAC63375F1}" srcOrd="1" destOrd="0" presId="urn:microsoft.com/office/officeart/2009/3/layout/HorizontalOrganizationChart"/>
    <dgm:cxn modelId="{B4B3D3B0-33A0-4616-9EA2-1477AE31A5C2}" type="presOf" srcId="{276D1322-39A1-4A72-8ACE-CFF28A8AC364}" destId="{ED8448C6-6198-4438-A70C-775E79F980B5}" srcOrd="0" destOrd="0" presId="urn:microsoft.com/office/officeart/2009/3/layout/HorizontalOrganizationChart"/>
    <dgm:cxn modelId="{4F59CAB3-1078-4895-9568-1C644AB3791B}" type="presOf" srcId="{60EDDA11-0851-47A7-ADC7-A8F68E4B3226}" destId="{213D2EC6-0B2D-4D8E-95E9-72C66F1F0D93}" srcOrd="1" destOrd="0" presId="urn:microsoft.com/office/officeart/2009/3/layout/HorizontalOrganizationChart"/>
    <dgm:cxn modelId="{E6106FC4-2EE4-46AF-8D1D-2BB8BDF0917C}" type="presOf" srcId="{1D37EA2D-EE86-4A39-AA08-3515C1ED1718}" destId="{5696E74C-A34B-4050-A9BE-C4D7A3846315}" srcOrd="0" destOrd="0" presId="urn:microsoft.com/office/officeart/2009/3/layout/HorizontalOrganizationChart"/>
    <dgm:cxn modelId="{C28DFDE0-787D-475D-B1DA-6FF0840EA883}" srcId="{1FDFB59C-A4F0-4186-86A9-AF550C19114B}" destId="{60EDDA11-0851-47A7-ADC7-A8F68E4B3226}" srcOrd="0" destOrd="0" parTransId="{D517D651-4332-42F8-904D-6010CF523DBF}" sibTransId="{807970C0-8590-4CED-B10F-A140543440C8}"/>
    <dgm:cxn modelId="{821A4EE5-7907-48CE-8666-9308DEEC4B0C}" type="presOf" srcId="{60EDDA11-0851-47A7-ADC7-A8F68E4B3226}" destId="{442B972D-AEDD-42C8-B9C5-C6CAF9978C77}" srcOrd="0" destOrd="0" presId="urn:microsoft.com/office/officeart/2009/3/layout/HorizontalOrganizationChart"/>
    <dgm:cxn modelId="{2B31BEF7-EDE0-4C36-A24F-539D35A7AED1}" type="presOf" srcId="{3E3C240A-99E4-433B-880F-4C007D196DEF}" destId="{DE71AFC4-F4FB-4CDB-BD57-F56649B150BD}" srcOrd="0" destOrd="0" presId="urn:microsoft.com/office/officeart/2009/3/layout/HorizontalOrganizationChart"/>
    <dgm:cxn modelId="{14D819FF-B867-4570-A463-E12A3D46ECA8}" type="presOf" srcId="{8EE5A625-4C6F-42C5-943C-FFA49060324B}" destId="{B8D24572-B428-45DF-A92B-86F63C1F9A74}" srcOrd="1" destOrd="0" presId="urn:microsoft.com/office/officeart/2009/3/layout/HorizontalOrganizationChart"/>
    <dgm:cxn modelId="{5ADEE333-A5BB-4153-89A6-93C16479065F}" type="presParOf" srcId="{7C4BA871-0C25-40EB-B5C0-DF0CBE0BB831}" destId="{E8C96BD6-85C2-4518-9AC4-96D7B23C077E}" srcOrd="0" destOrd="0" presId="urn:microsoft.com/office/officeart/2009/3/layout/HorizontalOrganizationChart"/>
    <dgm:cxn modelId="{78986705-32A9-412B-9CB7-07E6AEA27C6C}" type="presParOf" srcId="{E8C96BD6-85C2-4518-9AC4-96D7B23C077E}" destId="{CA3BCBBA-2AC3-4551-8D50-AFC01DF2FC0B}" srcOrd="0" destOrd="0" presId="urn:microsoft.com/office/officeart/2009/3/layout/HorizontalOrganizationChart"/>
    <dgm:cxn modelId="{B67F9537-A992-4A53-BDD1-DE4930933DC2}" type="presParOf" srcId="{CA3BCBBA-2AC3-4551-8D50-AFC01DF2FC0B}" destId="{4A080ADA-D76F-4A6C-A296-1872B8D2534D}" srcOrd="0" destOrd="0" presId="urn:microsoft.com/office/officeart/2009/3/layout/HorizontalOrganizationChart"/>
    <dgm:cxn modelId="{5B13E3A6-A693-4892-AED0-AB2678307681}" type="presParOf" srcId="{CA3BCBBA-2AC3-4551-8D50-AFC01DF2FC0B}" destId="{733B02B7-B727-480E-947E-FB4DD100BAF7}" srcOrd="1" destOrd="0" presId="urn:microsoft.com/office/officeart/2009/3/layout/HorizontalOrganizationChart"/>
    <dgm:cxn modelId="{046E4DA7-7CCB-49B5-A7A9-7D50A7FD76FB}" type="presParOf" srcId="{E8C96BD6-85C2-4518-9AC4-96D7B23C077E}" destId="{D57B3D62-FBC8-4954-A027-31B4F487D99C}" srcOrd="1" destOrd="0" presId="urn:microsoft.com/office/officeart/2009/3/layout/HorizontalOrganizationChart"/>
    <dgm:cxn modelId="{4FA39FE5-F6EE-4CA9-B77C-E85BAB0F2851}" type="presParOf" srcId="{D57B3D62-FBC8-4954-A027-31B4F487D99C}" destId="{EBFA7D6E-FE40-4B01-BEE9-203A747745AB}" srcOrd="0" destOrd="0" presId="urn:microsoft.com/office/officeart/2009/3/layout/HorizontalOrganizationChart"/>
    <dgm:cxn modelId="{3D709505-3427-4FDE-B6F5-9770448BA46E}" type="presParOf" srcId="{D57B3D62-FBC8-4954-A027-31B4F487D99C}" destId="{1378866A-6620-4E2C-906C-EEA1A557B7E3}" srcOrd="1" destOrd="0" presId="urn:microsoft.com/office/officeart/2009/3/layout/HorizontalOrganizationChart"/>
    <dgm:cxn modelId="{0FF14C82-128D-4CB8-88D5-45987AAAC3EB}" type="presParOf" srcId="{1378866A-6620-4E2C-906C-EEA1A557B7E3}" destId="{8BC70272-F2D9-4AC2-9CA7-E99ABDA2949C}" srcOrd="0" destOrd="0" presId="urn:microsoft.com/office/officeart/2009/3/layout/HorizontalOrganizationChart"/>
    <dgm:cxn modelId="{D1DAABBF-6522-4690-904F-46089E3E24CA}" type="presParOf" srcId="{8BC70272-F2D9-4AC2-9CA7-E99ABDA2949C}" destId="{ED8448C6-6198-4438-A70C-775E79F980B5}" srcOrd="0" destOrd="0" presId="urn:microsoft.com/office/officeart/2009/3/layout/HorizontalOrganizationChart"/>
    <dgm:cxn modelId="{3A7A8663-A053-47EF-92FF-9EAF9ABC6615}" type="presParOf" srcId="{8BC70272-F2D9-4AC2-9CA7-E99ABDA2949C}" destId="{F25F4AB7-9A44-43F7-A0BC-27DAC63375F1}" srcOrd="1" destOrd="0" presId="urn:microsoft.com/office/officeart/2009/3/layout/HorizontalOrganizationChart"/>
    <dgm:cxn modelId="{505C7B77-0709-4BB4-8951-99D3D7FDEC34}" type="presParOf" srcId="{1378866A-6620-4E2C-906C-EEA1A557B7E3}" destId="{475C56C3-26AD-409B-8910-6D5DC37EE2D0}" srcOrd="1" destOrd="0" presId="urn:microsoft.com/office/officeart/2009/3/layout/HorizontalOrganizationChart"/>
    <dgm:cxn modelId="{EC8A47FA-0B32-47D1-B2DF-96B2D9C403FF}" type="presParOf" srcId="{475C56C3-26AD-409B-8910-6D5DC37EE2D0}" destId="{807969B1-EF91-42B4-8D79-10F679AFB91B}" srcOrd="0" destOrd="0" presId="urn:microsoft.com/office/officeart/2009/3/layout/HorizontalOrganizationChart"/>
    <dgm:cxn modelId="{88548147-3F60-4B65-AC7C-3D2815427F55}" type="presParOf" srcId="{475C56C3-26AD-409B-8910-6D5DC37EE2D0}" destId="{E7ACB39B-CC58-465B-BF11-DD38C2E5738C}" srcOrd="1" destOrd="0" presId="urn:microsoft.com/office/officeart/2009/3/layout/HorizontalOrganizationChart"/>
    <dgm:cxn modelId="{56DE509C-7838-4595-9885-4DB3C1912474}" type="presParOf" srcId="{E7ACB39B-CC58-465B-BF11-DD38C2E5738C}" destId="{54F22CEC-EAC7-44D7-A61B-16CC11EA8BF9}" srcOrd="0" destOrd="0" presId="urn:microsoft.com/office/officeart/2009/3/layout/HorizontalOrganizationChart"/>
    <dgm:cxn modelId="{B5FF567F-D3D1-413C-9BC2-F3D53E23D1C5}" type="presParOf" srcId="{54F22CEC-EAC7-44D7-A61B-16CC11EA8BF9}" destId="{BCB4DEA9-A5EB-48C9-9388-6FC3397EB00E}" srcOrd="0" destOrd="0" presId="urn:microsoft.com/office/officeart/2009/3/layout/HorizontalOrganizationChart"/>
    <dgm:cxn modelId="{44ED7A20-B73F-4DBF-9DA7-EBBAF37B6759}" type="presParOf" srcId="{54F22CEC-EAC7-44D7-A61B-16CC11EA8BF9}" destId="{141BA0E7-E510-419A-B251-6BE418243225}" srcOrd="1" destOrd="0" presId="urn:microsoft.com/office/officeart/2009/3/layout/HorizontalOrganizationChart"/>
    <dgm:cxn modelId="{EB32EF2B-884A-4C33-BBC5-71DF6A90631D}" type="presParOf" srcId="{E7ACB39B-CC58-465B-BF11-DD38C2E5738C}" destId="{658ECE5F-B6C1-4C9E-ADBA-37E5EF4B196F}" srcOrd="1" destOrd="0" presId="urn:microsoft.com/office/officeart/2009/3/layout/HorizontalOrganizationChart"/>
    <dgm:cxn modelId="{246699B4-0092-4C64-BB62-C41AAD3F9B63}" type="presParOf" srcId="{658ECE5F-B6C1-4C9E-ADBA-37E5EF4B196F}" destId="{D2F2F660-53CC-4BC7-BABD-7B28EF5CF487}" srcOrd="0" destOrd="0" presId="urn:microsoft.com/office/officeart/2009/3/layout/HorizontalOrganizationChart"/>
    <dgm:cxn modelId="{E2BD476E-96A5-4EE1-AB31-108980E8B7AE}" type="presParOf" srcId="{658ECE5F-B6C1-4C9E-ADBA-37E5EF4B196F}" destId="{79FF83FB-71FA-4D39-9E31-B958E980F5E1}" srcOrd="1" destOrd="0" presId="urn:microsoft.com/office/officeart/2009/3/layout/HorizontalOrganizationChart"/>
    <dgm:cxn modelId="{F9E2BFF3-40E0-477F-A516-6D7CA088A355}" type="presParOf" srcId="{79FF83FB-71FA-4D39-9E31-B958E980F5E1}" destId="{9E2DB6B8-490C-4B1C-9511-899EFE3E3A4C}" srcOrd="0" destOrd="0" presId="urn:microsoft.com/office/officeart/2009/3/layout/HorizontalOrganizationChart"/>
    <dgm:cxn modelId="{95D9E142-5A59-49B9-9BBC-12BD610C3A7C}" type="presParOf" srcId="{9E2DB6B8-490C-4B1C-9511-899EFE3E3A4C}" destId="{442B972D-AEDD-42C8-B9C5-C6CAF9978C77}" srcOrd="0" destOrd="0" presId="urn:microsoft.com/office/officeart/2009/3/layout/HorizontalOrganizationChart"/>
    <dgm:cxn modelId="{5EC19C23-FF81-4481-826F-20FF5EFE24F6}" type="presParOf" srcId="{9E2DB6B8-490C-4B1C-9511-899EFE3E3A4C}" destId="{213D2EC6-0B2D-4D8E-95E9-72C66F1F0D93}" srcOrd="1" destOrd="0" presId="urn:microsoft.com/office/officeart/2009/3/layout/HorizontalOrganizationChart"/>
    <dgm:cxn modelId="{FFA3D6A8-97C5-4F81-98C0-25F13A0A1462}" type="presParOf" srcId="{79FF83FB-71FA-4D39-9E31-B958E980F5E1}" destId="{396CE7B3-8344-4A49-9C8C-01205074669E}" srcOrd="1" destOrd="0" presId="urn:microsoft.com/office/officeart/2009/3/layout/HorizontalOrganizationChart"/>
    <dgm:cxn modelId="{21A4EDB8-33BF-4E51-B108-1436581210AB}" type="presParOf" srcId="{396CE7B3-8344-4A49-9C8C-01205074669E}" destId="{E5D2C8EB-7F65-43DC-AEF0-4343C9A6ACC1}" srcOrd="0" destOrd="0" presId="urn:microsoft.com/office/officeart/2009/3/layout/HorizontalOrganizationChart"/>
    <dgm:cxn modelId="{4A843FE1-4414-4297-8096-E8EF27DD0214}" type="presParOf" srcId="{396CE7B3-8344-4A49-9C8C-01205074669E}" destId="{679B657C-345F-46E8-AA3B-5C93125D5ED4}" srcOrd="1" destOrd="0" presId="urn:microsoft.com/office/officeart/2009/3/layout/HorizontalOrganizationChart"/>
    <dgm:cxn modelId="{ACF85B9F-C688-4E79-8CC6-D6746D0BE138}" type="presParOf" srcId="{679B657C-345F-46E8-AA3B-5C93125D5ED4}" destId="{71A1C7E7-DC7D-4FBC-A501-14812ED54D2A}" srcOrd="0" destOrd="0" presId="urn:microsoft.com/office/officeart/2009/3/layout/HorizontalOrganizationChart"/>
    <dgm:cxn modelId="{A6AA023C-928A-4F74-8360-ADA0F4B95A69}" type="presParOf" srcId="{71A1C7E7-DC7D-4FBC-A501-14812ED54D2A}" destId="{9A5B3AC1-3697-4294-B944-3D0D34703F71}" srcOrd="0" destOrd="0" presId="urn:microsoft.com/office/officeart/2009/3/layout/HorizontalOrganizationChart"/>
    <dgm:cxn modelId="{E40E9737-B369-4033-B8F1-266EBDAB32CD}" type="presParOf" srcId="{71A1C7E7-DC7D-4FBC-A501-14812ED54D2A}" destId="{3B55ACD1-87FE-46B1-82D1-4FD5AEFEAF4E}" srcOrd="1" destOrd="0" presId="urn:microsoft.com/office/officeart/2009/3/layout/HorizontalOrganizationChart"/>
    <dgm:cxn modelId="{26F21B4C-88D1-418C-85EE-B4A16992650A}" type="presParOf" srcId="{679B657C-345F-46E8-AA3B-5C93125D5ED4}" destId="{003F72AD-CA3A-4B16-ACCE-FD52D05CC67F}" srcOrd="1" destOrd="0" presId="urn:microsoft.com/office/officeart/2009/3/layout/HorizontalOrganizationChart"/>
    <dgm:cxn modelId="{4557BA3C-D187-45F9-BD2C-B22291983305}" type="presParOf" srcId="{679B657C-345F-46E8-AA3B-5C93125D5ED4}" destId="{16A2A051-69D6-48BC-8297-ECA52300A1FA}" srcOrd="2" destOrd="0" presId="urn:microsoft.com/office/officeart/2009/3/layout/HorizontalOrganizationChart"/>
    <dgm:cxn modelId="{D0D8C1F9-E61B-4196-B006-C2DF26EAC86A}" type="presParOf" srcId="{79FF83FB-71FA-4D39-9E31-B958E980F5E1}" destId="{358EE2FA-0CFA-4F87-B0BB-7802FE789D83}" srcOrd="2" destOrd="0" presId="urn:microsoft.com/office/officeart/2009/3/layout/HorizontalOrganizationChart"/>
    <dgm:cxn modelId="{BB478FE3-1547-4E63-89E2-DCA81636E215}" type="presParOf" srcId="{E7ACB39B-CC58-465B-BF11-DD38C2E5738C}" destId="{2398D9E0-08E2-4ABE-8C80-2BFB562E58F1}" srcOrd="2" destOrd="0" presId="urn:microsoft.com/office/officeart/2009/3/layout/HorizontalOrganizationChart"/>
    <dgm:cxn modelId="{6A810D1B-2828-4A53-9CA1-D41185565077}" type="presParOf" srcId="{1378866A-6620-4E2C-906C-EEA1A557B7E3}" destId="{68A1EAFA-6515-4667-8841-FC0D4373B0AF}" srcOrd="2" destOrd="0" presId="urn:microsoft.com/office/officeart/2009/3/layout/HorizontalOrganizationChart"/>
    <dgm:cxn modelId="{3997D4FD-70AB-4238-A431-2F8BF9874D33}" type="presParOf" srcId="{D57B3D62-FBC8-4954-A027-31B4F487D99C}" destId="{DE71AFC4-F4FB-4CDB-BD57-F56649B150BD}" srcOrd="2" destOrd="0" presId="urn:microsoft.com/office/officeart/2009/3/layout/HorizontalOrganizationChart"/>
    <dgm:cxn modelId="{F7B53147-E08B-4B57-BF55-4AA03331DA3A}" type="presParOf" srcId="{D57B3D62-FBC8-4954-A027-31B4F487D99C}" destId="{C2FA785B-5FAB-4FC2-916C-FE2D5266D4A6}" srcOrd="3" destOrd="0" presId="urn:microsoft.com/office/officeart/2009/3/layout/HorizontalOrganizationChart"/>
    <dgm:cxn modelId="{F2F411CD-E566-484F-9256-994C2D6A2A7B}" type="presParOf" srcId="{C2FA785B-5FAB-4FC2-916C-FE2D5266D4A6}" destId="{B83FAC4E-4C05-4296-895A-4497A8AF37A1}" srcOrd="0" destOrd="0" presId="urn:microsoft.com/office/officeart/2009/3/layout/HorizontalOrganizationChart"/>
    <dgm:cxn modelId="{B7DE22F4-443E-4494-8852-0DEB6407E15D}" type="presParOf" srcId="{B83FAC4E-4C05-4296-895A-4497A8AF37A1}" destId="{286A4F71-FBA1-47D7-841A-6197265C0D02}" srcOrd="0" destOrd="0" presId="urn:microsoft.com/office/officeart/2009/3/layout/HorizontalOrganizationChart"/>
    <dgm:cxn modelId="{1565D97F-B4AD-45B9-B26A-FAD01222E145}" type="presParOf" srcId="{B83FAC4E-4C05-4296-895A-4497A8AF37A1}" destId="{C71BD129-89AD-4D4B-A7C1-E00937AF0B36}" srcOrd="1" destOrd="0" presId="urn:microsoft.com/office/officeart/2009/3/layout/HorizontalOrganizationChart"/>
    <dgm:cxn modelId="{D030C6B5-71C4-463D-ABF9-3D3CA34F8E2D}" type="presParOf" srcId="{C2FA785B-5FAB-4FC2-916C-FE2D5266D4A6}" destId="{2953FE4F-6637-4B24-A2B1-48E57EA53C5A}" srcOrd="1" destOrd="0" presId="urn:microsoft.com/office/officeart/2009/3/layout/HorizontalOrganizationChart"/>
    <dgm:cxn modelId="{1C17F9A9-E528-4416-8A62-FD077BA28BCB}" type="presParOf" srcId="{2953FE4F-6637-4B24-A2B1-48E57EA53C5A}" destId="{5696E74C-A34B-4050-A9BE-C4D7A3846315}" srcOrd="0" destOrd="0" presId="urn:microsoft.com/office/officeart/2009/3/layout/HorizontalOrganizationChart"/>
    <dgm:cxn modelId="{EDE5611F-3082-44E7-A386-C5B1F79D00B6}" type="presParOf" srcId="{2953FE4F-6637-4B24-A2B1-48E57EA53C5A}" destId="{E0058FD7-481D-4160-A5CF-436E1CFB79D8}" srcOrd="1" destOrd="0" presId="urn:microsoft.com/office/officeart/2009/3/layout/HorizontalOrganizationChart"/>
    <dgm:cxn modelId="{7F79E714-863D-41A1-B6E0-DE394DFD7375}" type="presParOf" srcId="{E0058FD7-481D-4160-A5CF-436E1CFB79D8}" destId="{51B47607-DDD3-40D5-85FE-BDF0932A0782}" srcOrd="0" destOrd="0" presId="urn:microsoft.com/office/officeart/2009/3/layout/HorizontalOrganizationChart"/>
    <dgm:cxn modelId="{799B294B-4A28-4C87-9867-0D7774ECD9D3}" type="presParOf" srcId="{51B47607-DDD3-40D5-85FE-BDF0932A0782}" destId="{3E9223C9-9916-4D2D-88EE-CE7AD06E9D25}" srcOrd="0" destOrd="0" presId="urn:microsoft.com/office/officeart/2009/3/layout/HorizontalOrganizationChart"/>
    <dgm:cxn modelId="{EE2AEFC9-0446-4FAA-B939-1A7FB83D4925}" type="presParOf" srcId="{51B47607-DDD3-40D5-85FE-BDF0932A0782}" destId="{DB0AE4C0-C567-40B0-BC13-F4C19C22DAC6}" srcOrd="1" destOrd="0" presId="urn:microsoft.com/office/officeart/2009/3/layout/HorizontalOrganizationChart"/>
    <dgm:cxn modelId="{C71BF5C5-7B71-449E-BB0A-EF5F364B12C2}" type="presParOf" srcId="{E0058FD7-481D-4160-A5CF-436E1CFB79D8}" destId="{CFDEB53D-44B9-488A-B863-8D42A4B9CF3E}" srcOrd="1" destOrd="0" presId="urn:microsoft.com/office/officeart/2009/3/layout/HorizontalOrganizationChart"/>
    <dgm:cxn modelId="{22D8B382-47A5-43B6-9EBE-E8ECE86D5307}" type="presParOf" srcId="{CFDEB53D-44B9-488A-B863-8D42A4B9CF3E}" destId="{AACBBB9B-492A-4C27-9E34-48C7FD976765}" srcOrd="0" destOrd="0" presId="urn:microsoft.com/office/officeart/2009/3/layout/HorizontalOrganizationChart"/>
    <dgm:cxn modelId="{0DBAB7E8-2788-4FC9-A0E9-2BFAC9EB9AB3}" type="presParOf" srcId="{CFDEB53D-44B9-488A-B863-8D42A4B9CF3E}" destId="{3CF910C1-A913-4D40-ABC0-B38A69387977}" srcOrd="1" destOrd="0" presId="urn:microsoft.com/office/officeart/2009/3/layout/HorizontalOrganizationChart"/>
    <dgm:cxn modelId="{58493F00-1BB2-4816-BD06-B9F4954B0667}" type="presParOf" srcId="{3CF910C1-A913-4D40-ABC0-B38A69387977}" destId="{234FDB5B-FC68-4C51-94CD-BD96E00A1D55}" srcOrd="0" destOrd="0" presId="urn:microsoft.com/office/officeart/2009/3/layout/HorizontalOrganizationChart"/>
    <dgm:cxn modelId="{0FA133EF-C106-48A5-A216-80F01E25AEEC}" type="presParOf" srcId="{234FDB5B-FC68-4C51-94CD-BD96E00A1D55}" destId="{C560C985-A29B-45F9-ABF1-586181333459}" srcOrd="0" destOrd="0" presId="urn:microsoft.com/office/officeart/2009/3/layout/HorizontalOrganizationChart"/>
    <dgm:cxn modelId="{097F477C-75BF-47FB-90E9-F1CD5D8C02A4}" type="presParOf" srcId="{234FDB5B-FC68-4C51-94CD-BD96E00A1D55}" destId="{B8D24572-B428-45DF-A92B-86F63C1F9A74}" srcOrd="1" destOrd="0" presId="urn:microsoft.com/office/officeart/2009/3/layout/HorizontalOrganizationChart"/>
    <dgm:cxn modelId="{9A96C7B8-83AB-425E-A99A-1C5032B50AD5}" type="presParOf" srcId="{3CF910C1-A913-4D40-ABC0-B38A69387977}" destId="{B6634AEC-4DC2-45E4-BD57-8A3B657CB643}" srcOrd="1" destOrd="0" presId="urn:microsoft.com/office/officeart/2009/3/layout/HorizontalOrganizationChart"/>
    <dgm:cxn modelId="{072A2A6A-6FE6-449C-B8AA-8FC01B6B67F3}" type="presParOf" srcId="{3CF910C1-A913-4D40-ABC0-B38A69387977}" destId="{63390A93-0F23-4B6C-9338-4758276C7273}" srcOrd="2" destOrd="0" presId="urn:microsoft.com/office/officeart/2009/3/layout/HorizontalOrganizationChart"/>
    <dgm:cxn modelId="{5C57F388-153F-44E2-98B4-FB992A7CF4EC}" type="presParOf" srcId="{E0058FD7-481D-4160-A5CF-436E1CFB79D8}" destId="{B84E812E-7AC3-462A-B3BB-9BDF78DA9A78}" srcOrd="2" destOrd="0" presId="urn:microsoft.com/office/officeart/2009/3/layout/HorizontalOrganizationChart"/>
    <dgm:cxn modelId="{CBBAFA1C-9847-49D0-99A0-0684BBC53B30}" type="presParOf" srcId="{C2FA785B-5FAB-4FC2-916C-FE2D5266D4A6}" destId="{237A18CF-04FB-452B-BF4A-B5B2FECC7C85}" srcOrd="2" destOrd="0" presId="urn:microsoft.com/office/officeart/2009/3/layout/HorizontalOrganizationChart"/>
    <dgm:cxn modelId="{6FB803EA-263D-4F3A-A382-431ED352F36B}" type="presParOf" srcId="{E8C96BD6-85C2-4518-9AC4-96D7B23C077E}" destId="{CC8C6761-FAE6-4145-B579-C292CE45DF32}"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81CB49-C506-4C2C-94D1-EF609575A3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1B62D8A7-DF76-4CDC-8DC4-3F9BE970B967}">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転　　者</a:t>
          </a:r>
        </a:p>
      </dgm:t>
    </dgm:pt>
    <dgm:pt modelId="{1AB1661D-BEE6-4B7E-84B4-EF1CBB2C35CF}" type="parTrans" cxnId="{B13FFF31-02D0-47F9-A819-24B9CA6A2855}">
      <dgm:prSet/>
      <dgm:spPr/>
      <dgm:t>
        <a:bodyPr/>
        <a:lstStyle/>
        <a:p>
          <a:endParaRPr kumimoji="1" lang="ja-JP" altLang="en-US"/>
        </a:p>
      </dgm:t>
    </dgm:pt>
    <dgm:pt modelId="{E21D0A4E-B75C-4726-BA27-F2324D8CA1D2}" type="sibTrans" cxnId="{B13FFF31-02D0-47F9-A819-24B9CA6A2855}">
      <dgm:prSet/>
      <dgm:spPr/>
      <dgm:t>
        <a:bodyPr/>
        <a:lstStyle/>
        <a:p>
          <a:endParaRPr kumimoji="1" lang="ja-JP" altLang="en-US"/>
        </a:p>
      </dgm:t>
    </dgm:pt>
    <dgm:pt modelId="{F722DF1E-A99A-4919-B7A9-5166AF2835CC}">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警　　察　　署</a:t>
          </a:r>
          <a:endParaRPr kumimoji="1" lang="en-US" altLang="ja-JP" sz="1100" baseline="0"/>
        </a:p>
      </dgm:t>
    </dgm:pt>
    <dgm:pt modelId="{57586F87-5001-4EC8-8F7B-8D8937E8F143}" type="parTrans" cxnId="{7823BEA6-EDC0-4BD5-9C35-8D71B7E1897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kumimoji="1" lang="ja-JP" altLang="en-US"/>
        </a:p>
      </dgm:t>
    </dgm:pt>
    <dgm:pt modelId="{30EEC321-0D4F-4FDE-B846-AC1174A93432}" type="sibTrans" cxnId="{7823BEA6-EDC0-4BD5-9C35-8D71B7E18979}">
      <dgm:prSet/>
      <dgm:spPr/>
      <dgm:t>
        <a:bodyPr/>
        <a:lstStyle/>
        <a:p>
          <a:endParaRPr kumimoji="1" lang="ja-JP" altLang="en-US"/>
        </a:p>
      </dgm:t>
    </dgm:pt>
    <dgm:pt modelId="{E94452EA-A10F-4154-B7EC-BFDD0236813B}">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運行管理者</a:t>
          </a:r>
          <a:r>
            <a:rPr kumimoji="1" lang="en-US" altLang="ja-JP" sz="1100" baseline="0"/>
            <a:t>(※9)</a:t>
          </a:r>
        </a:p>
        <a:p>
          <a:r>
            <a:rPr kumimoji="1" lang="ja-JP" altLang="en-US" sz="1100" baseline="0"/>
            <a:t>（　　　　　　　　　　）</a:t>
          </a:r>
        </a:p>
      </dgm:t>
    </dgm:pt>
    <dgm:pt modelId="{F057DCE7-32E6-4849-95B5-3D3341E66220}" type="parTrans" cxnId="{E053766B-4E94-4735-96E5-D51FC0D170C2}">
      <dgm:prSet/>
      <dgm:spPr/>
      <dgm:t>
        <a:bodyPr/>
        <a:lstStyle/>
        <a:p>
          <a:endParaRPr kumimoji="1" lang="ja-JP" altLang="en-US"/>
        </a:p>
      </dgm:t>
    </dgm:pt>
    <dgm:pt modelId="{3478B10E-FD96-4A42-9C41-A2FC2A7A8AED}" type="sibTrans" cxnId="{E053766B-4E94-4735-96E5-D51FC0D170C2}">
      <dgm:prSet/>
      <dgm:spPr/>
      <dgm:t>
        <a:bodyPr/>
        <a:lstStyle/>
        <a:p>
          <a:endParaRPr kumimoji="1" lang="ja-JP" altLang="en-US"/>
        </a:p>
      </dgm:t>
    </dgm:pt>
    <dgm:pt modelId="{3BEAEBFD-148D-49E0-91AA-36FE93140597}">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輸　支　局</a:t>
          </a:r>
        </a:p>
      </dgm:t>
    </dgm:pt>
    <dgm:pt modelId="{E1682494-2C2D-4681-980F-D7490B16E886}" type="parTrans" cxnId="{78FED104-5FBC-4BA0-B09A-75B86C281F00}">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kumimoji="1" lang="ja-JP" altLang="en-US"/>
        </a:p>
      </dgm:t>
    </dgm:pt>
    <dgm:pt modelId="{3957E344-CFD7-4FED-B71E-D5583E486282}" type="sibTrans" cxnId="{78FED104-5FBC-4BA0-B09A-75B86C281F00}">
      <dgm:prSet/>
      <dgm:spPr/>
      <dgm:t>
        <a:bodyPr/>
        <a:lstStyle/>
        <a:p>
          <a:endParaRPr kumimoji="1" lang="ja-JP" altLang="en-US"/>
        </a:p>
      </dgm:t>
    </dgm:pt>
    <dgm:pt modelId="{7DC470BE-2F69-47AF-8185-AB694ED985C1}">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社　長</a:t>
          </a:r>
          <a:r>
            <a:rPr kumimoji="1" lang="en-US" altLang="ja-JP" sz="1100" baseline="0"/>
            <a:t>(※9)</a:t>
          </a:r>
        </a:p>
        <a:p>
          <a:r>
            <a:rPr kumimoji="1" lang="ja-JP" altLang="en-US" sz="1100" baseline="0"/>
            <a:t>（　　　　　　　　　）</a:t>
          </a:r>
        </a:p>
      </dgm:t>
    </dgm:pt>
    <dgm:pt modelId="{8A7C12ED-3F55-4B64-BAA6-4C901A8D0DF2}" type="parTrans" cxnId="{C299FE8D-80FC-462D-A626-1B25CC3924BA}">
      <dgm:prSet/>
      <dgm:spPr/>
      <dgm:t>
        <a:bodyPr/>
        <a:lstStyle/>
        <a:p>
          <a:endParaRPr kumimoji="1" lang="ja-JP" altLang="en-US"/>
        </a:p>
      </dgm:t>
    </dgm:pt>
    <dgm:pt modelId="{0FB48A93-AEB6-4194-AC28-BA94A009BC8C}" type="sibTrans" cxnId="{C299FE8D-80FC-462D-A626-1B25CC3924BA}">
      <dgm:prSet/>
      <dgm:spPr/>
      <dgm:t>
        <a:bodyPr/>
        <a:lstStyle/>
        <a:p>
          <a:endParaRPr kumimoji="1" lang="ja-JP" altLang="en-US"/>
        </a:p>
      </dgm:t>
    </dgm:pt>
    <dgm:pt modelId="{63B20DF5-306F-432F-B907-5CCCB83ECDE1}" type="pres">
      <dgm:prSet presAssocID="{1681CB49-C506-4C2C-94D1-EF609575A336}" presName="hierChild1" presStyleCnt="0">
        <dgm:presLayoutVars>
          <dgm:orgChart val="1"/>
          <dgm:chPref val="1"/>
          <dgm:dir/>
          <dgm:animOne val="branch"/>
          <dgm:animLvl val="lvl"/>
          <dgm:resizeHandles/>
        </dgm:presLayoutVars>
      </dgm:prSet>
      <dgm:spPr/>
    </dgm:pt>
    <dgm:pt modelId="{976A68DB-D1E0-42F0-9CA2-6A970F2B0FA1}" type="pres">
      <dgm:prSet presAssocID="{1B62D8A7-DF76-4CDC-8DC4-3F9BE970B967}" presName="hierRoot1" presStyleCnt="0">
        <dgm:presLayoutVars>
          <dgm:hierBranch val="init"/>
        </dgm:presLayoutVars>
      </dgm:prSet>
      <dgm:spPr/>
    </dgm:pt>
    <dgm:pt modelId="{D82518A9-0D35-4FF1-868C-210F90FDC208}" type="pres">
      <dgm:prSet presAssocID="{1B62D8A7-DF76-4CDC-8DC4-3F9BE970B967}" presName="rootComposite1" presStyleCnt="0"/>
      <dgm:spPr/>
    </dgm:pt>
    <dgm:pt modelId="{5E40B986-3FF2-4F76-9DB4-9DDB30C343BD}" type="pres">
      <dgm:prSet presAssocID="{1B62D8A7-DF76-4CDC-8DC4-3F9BE970B967}" presName="rootText1" presStyleLbl="node0" presStyleIdx="0" presStyleCnt="3" custScaleX="139415" custScaleY="86683">
        <dgm:presLayoutVars>
          <dgm:chPref val="3"/>
        </dgm:presLayoutVars>
      </dgm:prSet>
      <dgm:spPr/>
    </dgm:pt>
    <dgm:pt modelId="{1A79DF70-5F5D-4897-A0FF-4BB079606120}" type="pres">
      <dgm:prSet presAssocID="{1B62D8A7-DF76-4CDC-8DC4-3F9BE970B967}" presName="rootConnector1" presStyleLbl="node1" presStyleIdx="0" presStyleCnt="0"/>
      <dgm:spPr/>
    </dgm:pt>
    <dgm:pt modelId="{DF64F231-1511-4873-AFB6-2685E3F7695C}" type="pres">
      <dgm:prSet presAssocID="{1B62D8A7-DF76-4CDC-8DC4-3F9BE970B967}" presName="hierChild2" presStyleCnt="0"/>
      <dgm:spPr/>
    </dgm:pt>
    <dgm:pt modelId="{CC26D737-568F-49B3-86F0-EC1F6318FFDF}" type="pres">
      <dgm:prSet presAssocID="{57586F87-5001-4EC8-8F7B-8D8937E8F143}" presName="Name37" presStyleLbl="parChTrans1D2" presStyleIdx="0" presStyleCnt="2"/>
      <dgm:spPr/>
    </dgm:pt>
    <dgm:pt modelId="{60D6FFF4-9739-474F-9D5E-89911F58E376}" type="pres">
      <dgm:prSet presAssocID="{F722DF1E-A99A-4919-B7A9-5166AF2835CC}" presName="hierRoot2" presStyleCnt="0">
        <dgm:presLayoutVars>
          <dgm:hierBranch val="init"/>
        </dgm:presLayoutVars>
      </dgm:prSet>
      <dgm:spPr/>
    </dgm:pt>
    <dgm:pt modelId="{422833F4-0208-4340-931D-D32F7B3A38BC}" type="pres">
      <dgm:prSet presAssocID="{F722DF1E-A99A-4919-B7A9-5166AF2835CC}" presName="rootComposite" presStyleCnt="0"/>
      <dgm:spPr/>
    </dgm:pt>
    <dgm:pt modelId="{4B75F060-DE04-4919-998D-E7097E812035}" type="pres">
      <dgm:prSet presAssocID="{F722DF1E-A99A-4919-B7A9-5166AF2835CC}" presName="rootText" presStyleLbl="node2" presStyleIdx="0" presStyleCnt="2" custScaleX="139415" custScaleY="86683">
        <dgm:presLayoutVars>
          <dgm:chPref val="3"/>
        </dgm:presLayoutVars>
      </dgm:prSet>
      <dgm:spPr/>
    </dgm:pt>
    <dgm:pt modelId="{7A6C76C0-08C3-4AD4-BF8C-FD18361865AE}" type="pres">
      <dgm:prSet presAssocID="{F722DF1E-A99A-4919-B7A9-5166AF2835CC}" presName="rootConnector" presStyleLbl="node2" presStyleIdx="0" presStyleCnt="2"/>
      <dgm:spPr/>
    </dgm:pt>
    <dgm:pt modelId="{DBF82563-4117-4646-8194-6A62B0E0F4BC}" type="pres">
      <dgm:prSet presAssocID="{F722DF1E-A99A-4919-B7A9-5166AF2835CC}" presName="hierChild4" presStyleCnt="0"/>
      <dgm:spPr/>
    </dgm:pt>
    <dgm:pt modelId="{03C76A54-7BB7-42ED-873D-23CE31CBF4FC}" type="pres">
      <dgm:prSet presAssocID="{F722DF1E-A99A-4919-B7A9-5166AF2835CC}" presName="hierChild5" presStyleCnt="0"/>
      <dgm:spPr/>
    </dgm:pt>
    <dgm:pt modelId="{6FBB0BA7-FCDD-484C-8929-076CE5A7C0A2}" type="pres">
      <dgm:prSet presAssocID="{1B62D8A7-DF76-4CDC-8DC4-3F9BE970B967}" presName="hierChild3" presStyleCnt="0"/>
      <dgm:spPr/>
    </dgm:pt>
    <dgm:pt modelId="{C08C36CB-1D4A-485D-830B-33848B810869}" type="pres">
      <dgm:prSet presAssocID="{E94452EA-A10F-4154-B7EC-BFDD0236813B}" presName="hierRoot1" presStyleCnt="0">
        <dgm:presLayoutVars>
          <dgm:hierBranch val="init"/>
        </dgm:presLayoutVars>
      </dgm:prSet>
      <dgm:spPr/>
    </dgm:pt>
    <dgm:pt modelId="{33CE9A6D-AAF9-4B95-9101-3A919541D194}" type="pres">
      <dgm:prSet presAssocID="{E94452EA-A10F-4154-B7EC-BFDD0236813B}" presName="rootComposite1" presStyleCnt="0"/>
      <dgm:spPr/>
    </dgm:pt>
    <dgm:pt modelId="{1A0EB098-824D-433F-A3A2-80074FC65510}" type="pres">
      <dgm:prSet presAssocID="{E94452EA-A10F-4154-B7EC-BFDD0236813B}" presName="rootText1" presStyleLbl="node0" presStyleIdx="1" presStyleCnt="3" custScaleX="139415" custScaleY="86683">
        <dgm:presLayoutVars>
          <dgm:chPref val="3"/>
        </dgm:presLayoutVars>
      </dgm:prSet>
      <dgm:spPr/>
    </dgm:pt>
    <dgm:pt modelId="{0CFC3D63-2169-4D60-9506-F2686CDF264A}" type="pres">
      <dgm:prSet presAssocID="{E94452EA-A10F-4154-B7EC-BFDD0236813B}" presName="rootConnector1" presStyleLbl="node1" presStyleIdx="0" presStyleCnt="0"/>
      <dgm:spPr/>
    </dgm:pt>
    <dgm:pt modelId="{06432273-7FFA-4381-86A7-6835C36D11DD}" type="pres">
      <dgm:prSet presAssocID="{E94452EA-A10F-4154-B7EC-BFDD0236813B}" presName="hierChild2" presStyleCnt="0"/>
      <dgm:spPr/>
    </dgm:pt>
    <dgm:pt modelId="{9959E9FD-E046-4631-8A65-E1CE2ECB4E5A}" type="pres">
      <dgm:prSet presAssocID="{E1682494-2C2D-4681-980F-D7490B16E886}" presName="Name37" presStyleLbl="parChTrans1D2" presStyleIdx="1" presStyleCnt="2"/>
      <dgm:spPr/>
    </dgm:pt>
    <dgm:pt modelId="{AC87A779-9D0E-45E0-A6A1-5CBD07A0B51C}" type="pres">
      <dgm:prSet presAssocID="{3BEAEBFD-148D-49E0-91AA-36FE93140597}" presName="hierRoot2" presStyleCnt="0">
        <dgm:presLayoutVars>
          <dgm:hierBranch val="init"/>
        </dgm:presLayoutVars>
      </dgm:prSet>
      <dgm:spPr/>
    </dgm:pt>
    <dgm:pt modelId="{126CFE83-F0E1-4A30-AFDA-E6D6B469CBA1}" type="pres">
      <dgm:prSet presAssocID="{3BEAEBFD-148D-49E0-91AA-36FE93140597}" presName="rootComposite" presStyleCnt="0"/>
      <dgm:spPr/>
    </dgm:pt>
    <dgm:pt modelId="{BDF6E51D-EF1A-4D09-9CEA-86821933EF5C}" type="pres">
      <dgm:prSet presAssocID="{3BEAEBFD-148D-49E0-91AA-36FE93140597}" presName="rootText" presStyleLbl="node2" presStyleIdx="1" presStyleCnt="2" custScaleX="139415" custScaleY="86683">
        <dgm:presLayoutVars>
          <dgm:chPref val="3"/>
        </dgm:presLayoutVars>
      </dgm:prSet>
      <dgm:spPr/>
    </dgm:pt>
    <dgm:pt modelId="{F65414A9-68E6-44BF-9809-D913D2C8BDAE}" type="pres">
      <dgm:prSet presAssocID="{3BEAEBFD-148D-49E0-91AA-36FE93140597}" presName="rootConnector" presStyleLbl="node2" presStyleIdx="1" presStyleCnt="2"/>
      <dgm:spPr/>
    </dgm:pt>
    <dgm:pt modelId="{6D727EF0-1A27-469D-BD4E-25BE2A44EF45}" type="pres">
      <dgm:prSet presAssocID="{3BEAEBFD-148D-49E0-91AA-36FE93140597}" presName="hierChild4" presStyleCnt="0"/>
      <dgm:spPr/>
    </dgm:pt>
    <dgm:pt modelId="{8357FDDC-58F5-4DAF-ABE3-78FD8F08F82A}" type="pres">
      <dgm:prSet presAssocID="{3BEAEBFD-148D-49E0-91AA-36FE93140597}" presName="hierChild5" presStyleCnt="0"/>
      <dgm:spPr/>
    </dgm:pt>
    <dgm:pt modelId="{0688B58E-A94C-4365-B673-406E71290ED7}" type="pres">
      <dgm:prSet presAssocID="{E94452EA-A10F-4154-B7EC-BFDD0236813B}" presName="hierChild3" presStyleCnt="0"/>
      <dgm:spPr/>
    </dgm:pt>
    <dgm:pt modelId="{487B3AC6-5E6D-4379-A9CB-1F48B1F5A498}" type="pres">
      <dgm:prSet presAssocID="{7DC470BE-2F69-47AF-8185-AB694ED985C1}" presName="hierRoot1" presStyleCnt="0">
        <dgm:presLayoutVars>
          <dgm:hierBranch val="init"/>
        </dgm:presLayoutVars>
      </dgm:prSet>
      <dgm:spPr/>
    </dgm:pt>
    <dgm:pt modelId="{FDDD86D4-E1C8-4AE1-B4C1-1E79BA654006}" type="pres">
      <dgm:prSet presAssocID="{7DC470BE-2F69-47AF-8185-AB694ED985C1}" presName="rootComposite1" presStyleCnt="0"/>
      <dgm:spPr/>
    </dgm:pt>
    <dgm:pt modelId="{BEDFE585-5D9D-4911-B0BA-2BCF880D3974}" type="pres">
      <dgm:prSet presAssocID="{7DC470BE-2F69-47AF-8185-AB694ED985C1}" presName="rootText1" presStyleLbl="node0" presStyleIdx="2" presStyleCnt="3" custScaleX="139415" custScaleY="86683">
        <dgm:presLayoutVars>
          <dgm:chPref val="3"/>
        </dgm:presLayoutVars>
      </dgm:prSet>
      <dgm:spPr/>
    </dgm:pt>
    <dgm:pt modelId="{D3ACC747-0F62-4030-9356-4072A6898C12}" type="pres">
      <dgm:prSet presAssocID="{7DC470BE-2F69-47AF-8185-AB694ED985C1}" presName="rootConnector1" presStyleLbl="node1" presStyleIdx="0" presStyleCnt="0"/>
      <dgm:spPr/>
    </dgm:pt>
    <dgm:pt modelId="{FF095489-2E99-4CC5-8848-13442A48E319}" type="pres">
      <dgm:prSet presAssocID="{7DC470BE-2F69-47AF-8185-AB694ED985C1}" presName="hierChild2" presStyleCnt="0"/>
      <dgm:spPr/>
    </dgm:pt>
    <dgm:pt modelId="{85107DE0-629D-4B2E-8C8B-CA9F2B14A1BD}" type="pres">
      <dgm:prSet presAssocID="{7DC470BE-2F69-47AF-8185-AB694ED985C1}" presName="hierChild3" presStyleCnt="0"/>
      <dgm:spPr/>
    </dgm:pt>
  </dgm:ptLst>
  <dgm:cxnLst>
    <dgm:cxn modelId="{26DB7904-BAFD-4FD9-A567-0FC7DB0A0C49}" type="presOf" srcId="{E1682494-2C2D-4681-980F-D7490B16E886}" destId="{9959E9FD-E046-4631-8A65-E1CE2ECB4E5A}" srcOrd="0" destOrd="0" presId="urn:microsoft.com/office/officeart/2005/8/layout/orgChart1"/>
    <dgm:cxn modelId="{78FED104-5FBC-4BA0-B09A-75B86C281F00}" srcId="{E94452EA-A10F-4154-B7EC-BFDD0236813B}" destId="{3BEAEBFD-148D-49E0-91AA-36FE93140597}" srcOrd="0" destOrd="0" parTransId="{E1682494-2C2D-4681-980F-D7490B16E886}" sibTransId="{3957E344-CFD7-4FED-B71E-D5583E486282}"/>
    <dgm:cxn modelId="{2C1D9108-C7BE-4684-B7EC-99A7E80C22A4}" type="presOf" srcId="{E94452EA-A10F-4154-B7EC-BFDD0236813B}" destId="{0CFC3D63-2169-4D60-9506-F2686CDF264A}" srcOrd="1" destOrd="0" presId="urn:microsoft.com/office/officeart/2005/8/layout/orgChart1"/>
    <dgm:cxn modelId="{A740AD10-5E68-4F2C-8B98-C9C5E6D815DA}" type="presOf" srcId="{F722DF1E-A99A-4919-B7A9-5166AF2835CC}" destId="{4B75F060-DE04-4919-998D-E7097E812035}" srcOrd="0" destOrd="0" presId="urn:microsoft.com/office/officeart/2005/8/layout/orgChart1"/>
    <dgm:cxn modelId="{15C7562D-EA14-4DC3-BA8E-614800FED799}" type="presOf" srcId="{1681CB49-C506-4C2C-94D1-EF609575A336}" destId="{63B20DF5-306F-432F-B907-5CCCB83ECDE1}" srcOrd="0" destOrd="0" presId="urn:microsoft.com/office/officeart/2005/8/layout/orgChart1"/>
    <dgm:cxn modelId="{D13CCA30-BBFD-476E-A3E0-76B1E2B10ABA}" type="presOf" srcId="{1B62D8A7-DF76-4CDC-8DC4-3F9BE970B967}" destId="{5E40B986-3FF2-4F76-9DB4-9DDB30C343BD}" srcOrd="0" destOrd="0" presId="urn:microsoft.com/office/officeart/2005/8/layout/orgChart1"/>
    <dgm:cxn modelId="{B13FFF31-02D0-47F9-A819-24B9CA6A2855}" srcId="{1681CB49-C506-4C2C-94D1-EF609575A336}" destId="{1B62D8A7-DF76-4CDC-8DC4-3F9BE970B967}" srcOrd="0" destOrd="0" parTransId="{1AB1661D-BEE6-4B7E-84B4-EF1CBB2C35CF}" sibTransId="{E21D0A4E-B75C-4726-BA27-F2324D8CA1D2}"/>
    <dgm:cxn modelId="{C14A9B65-87E4-4BA8-9DCC-D768EFA4A914}" type="presOf" srcId="{57586F87-5001-4EC8-8F7B-8D8937E8F143}" destId="{CC26D737-568F-49B3-86F0-EC1F6318FFDF}" srcOrd="0" destOrd="0" presId="urn:microsoft.com/office/officeart/2005/8/layout/orgChart1"/>
    <dgm:cxn modelId="{6FF2C766-EA28-4FF3-BECF-CBA15E06103C}" type="presOf" srcId="{7DC470BE-2F69-47AF-8185-AB694ED985C1}" destId="{D3ACC747-0F62-4030-9356-4072A6898C12}" srcOrd="1" destOrd="0" presId="urn:microsoft.com/office/officeart/2005/8/layout/orgChart1"/>
    <dgm:cxn modelId="{E053766B-4E94-4735-96E5-D51FC0D170C2}" srcId="{1681CB49-C506-4C2C-94D1-EF609575A336}" destId="{E94452EA-A10F-4154-B7EC-BFDD0236813B}" srcOrd="1" destOrd="0" parTransId="{F057DCE7-32E6-4849-95B5-3D3341E66220}" sibTransId="{3478B10E-FD96-4A42-9C41-A2FC2A7A8AED}"/>
    <dgm:cxn modelId="{A6D19570-4BE9-406E-BD92-4EB608B6E09D}" type="presOf" srcId="{3BEAEBFD-148D-49E0-91AA-36FE93140597}" destId="{BDF6E51D-EF1A-4D09-9CEA-86821933EF5C}" srcOrd="0" destOrd="0" presId="urn:microsoft.com/office/officeart/2005/8/layout/orgChart1"/>
    <dgm:cxn modelId="{C4052C71-9BB8-4EE5-A0C9-B9D80DF99063}" type="presOf" srcId="{7DC470BE-2F69-47AF-8185-AB694ED985C1}" destId="{BEDFE585-5D9D-4911-B0BA-2BCF880D3974}" srcOrd="0" destOrd="0" presId="urn:microsoft.com/office/officeart/2005/8/layout/orgChart1"/>
    <dgm:cxn modelId="{C299FE8D-80FC-462D-A626-1B25CC3924BA}" srcId="{1681CB49-C506-4C2C-94D1-EF609575A336}" destId="{7DC470BE-2F69-47AF-8185-AB694ED985C1}" srcOrd="2" destOrd="0" parTransId="{8A7C12ED-3F55-4B64-BAA6-4C901A8D0DF2}" sibTransId="{0FB48A93-AEB6-4194-AC28-BA94A009BC8C}"/>
    <dgm:cxn modelId="{BEACB49F-3C56-4541-9FEA-0FA0521FF54B}" type="presOf" srcId="{E94452EA-A10F-4154-B7EC-BFDD0236813B}" destId="{1A0EB098-824D-433F-A3A2-80074FC65510}" srcOrd="0" destOrd="0" presId="urn:microsoft.com/office/officeart/2005/8/layout/orgChart1"/>
    <dgm:cxn modelId="{7823BEA6-EDC0-4BD5-9C35-8D71B7E18979}" srcId="{1B62D8A7-DF76-4CDC-8DC4-3F9BE970B967}" destId="{F722DF1E-A99A-4919-B7A9-5166AF2835CC}" srcOrd="0" destOrd="0" parTransId="{57586F87-5001-4EC8-8F7B-8D8937E8F143}" sibTransId="{30EEC321-0D4F-4FDE-B846-AC1174A93432}"/>
    <dgm:cxn modelId="{D33B08B0-5FD2-4CE9-ACA7-C425EA02AFB4}" type="presOf" srcId="{F722DF1E-A99A-4919-B7A9-5166AF2835CC}" destId="{7A6C76C0-08C3-4AD4-BF8C-FD18361865AE}" srcOrd="1" destOrd="0" presId="urn:microsoft.com/office/officeart/2005/8/layout/orgChart1"/>
    <dgm:cxn modelId="{B53909DB-9FD3-437D-B10F-186A5EE32F18}" type="presOf" srcId="{1B62D8A7-DF76-4CDC-8DC4-3F9BE970B967}" destId="{1A79DF70-5F5D-4897-A0FF-4BB079606120}" srcOrd="1" destOrd="0" presId="urn:microsoft.com/office/officeart/2005/8/layout/orgChart1"/>
    <dgm:cxn modelId="{AA082DF0-1059-4C0A-8220-EABE3CE37A5F}" type="presOf" srcId="{3BEAEBFD-148D-49E0-91AA-36FE93140597}" destId="{F65414A9-68E6-44BF-9809-D913D2C8BDAE}" srcOrd="1" destOrd="0" presId="urn:microsoft.com/office/officeart/2005/8/layout/orgChart1"/>
    <dgm:cxn modelId="{F64706B6-4CD4-4D36-A99B-76F271FE67E6}" type="presParOf" srcId="{63B20DF5-306F-432F-B907-5CCCB83ECDE1}" destId="{976A68DB-D1E0-42F0-9CA2-6A970F2B0FA1}" srcOrd="0" destOrd="0" presId="urn:microsoft.com/office/officeart/2005/8/layout/orgChart1"/>
    <dgm:cxn modelId="{56055F89-43D5-4172-B596-952508A02158}" type="presParOf" srcId="{976A68DB-D1E0-42F0-9CA2-6A970F2B0FA1}" destId="{D82518A9-0D35-4FF1-868C-210F90FDC208}" srcOrd="0" destOrd="0" presId="urn:microsoft.com/office/officeart/2005/8/layout/orgChart1"/>
    <dgm:cxn modelId="{35A8B1BA-2CFA-47FD-BB6A-F1DF649B06B1}" type="presParOf" srcId="{D82518A9-0D35-4FF1-868C-210F90FDC208}" destId="{5E40B986-3FF2-4F76-9DB4-9DDB30C343BD}" srcOrd="0" destOrd="0" presId="urn:microsoft.com/office/officeart/2005/8/layout/orgChart1"/>
    <dgm:cxn modelId="{5BD403C8-BA35-46BB-B30C-77CC19672C7A}" type="presParOf" srcId="{D82518A9-0D35-4FF1-868C-210F90FDC208}" destId="{1A79DF70-5F5D-4897-A0FF-4BB079606120}" srcOrd="1" destOrd="0" presId="urn:microsoft.com/office/officeart/2005/8/layout/orgChart1"/>
    <dgm:cxn modelId="{143F2B3C-8455-4C0F-862C-EF0ADE72AFE3}" type="presParOf" srcId="{976A68DB-D1E0-42F0-9CA2-6A970F2B0FA1}" destId="{DF64F231-1511-4873-AFB6-2685E3F7695C}" srcOrd="1" destOrd="0" presId="urn:microsoft.com/office/officeart/2005/8/layout/orgChart1"/>
    <dgm:cxn modelId="{5D686CB2-192F-4DC7-949A-13BA22149E0C}" type="presParOf" srcId="{DF64F231-1511-4873-AFB6-2685E3F7695C}" destId="{CC26D737-568F-49B3-86F0-EC1F6318FFDF}" srcOrd="0" destOrd="0" presId="urn:microsoft.com/office/officeart/2005/8/layout/orgChart1"/>
    <dgm:cxn modelId="{0BA45DC6-7136-484A-807F-6326B93D937A}" type="presParOf" srcId="{DF64F231-1511-4873-AFB6-2685E3F7695C}" destId="{60D6FFF4-9739-474F-9D5E-89911F58E376}" srcOrd="1" destOrd="0" presId="urn:microsoft.com/office/officeart/2005/8/layout/orgChart1"/>
    <dgm:cxn modelId="{A52F2E6E-253D-4766-AB55-6EAE6721E1C9}" type="presParOf" srcId="{60D6FFF4-9739-474F-9D5E-89911F58E376}" destId="{422833F4-0208-4340-931D-D32F7B3A38BC}" srcOrd="0" destOrd="0" presId="urn:microsoft.com/office/officeart/2005/8/layout/orgChart1"/>
    <dgm:cxn modelId="{A40389B0-82AE-4374-9748-25D85DB23C33}" type="presParOf" srcId="{422833F4-0208-4340-931D-D32F7B3A38BC}" destId="{4B75F060-DE04-4919-998D-E7097E812035}" srcOrd="0" destOrd="0" presId="urn:microsoft.com/office/officeart/2005/8/layout/orgChart1"/>
    <dgm:cxn modelId="{144CFDF2-FB2A-4226-97E6-685681B441D1}" type="presParOf" srcId="{422833F4-0208-4340-931D-D32F7B3A38BC}" destId="{7A6C76C0-08C3-4AD4-BF8C-FD18361865AE}" srcOrd="1" destOrd="0" presId="urn:microsoft.com/office/officeart/2005/8/layout/orgChart1"/>
    <dgm:cxn modelId="{F456DB18-1713-493D-AC74-9307D729C5EC}" type="presParOf" srcId="{60D6FFF4-9739-474F-9D5E-89911F58E376}" destId="{DBF82563-4117-4646-8194-6A62B0E0F4BC}" srcOrd="1" destOrd="0" presId="urn:microsoft.com/office/officeart/2005/8/layout/orgChart1"/>
    <dgm:cxn modelId="{3AEA1A99-2CB8-4D61-8773-85FC1340BC61}" type="presParOf" srcId="{60D6FFF4-9739-474F-9D5E-89911F58E376}" destId="{03C76A54-7BB7-42ED-873D-23CE31CBF4FC}" srcOrd="2" destOrd="0" presId="urn:microsoft.com/office/officeart/2005/8/layout/orgChart1"/>
    <dgm:cxn modelId="{128E0887-20F7-4FA8-93F1-82F3382E9D3D}" type="presParOf" srcId="{976A68DB-D1E0-42F0-9CA2-6A970F2B0FA1}" destId="{6FBB0BA7-FCDD-484C-8929-076CE5A7C0A2}" srcOrd="2" destOrd="0" presId="urn:microsoft.com/office/officeart/2005/8/layout/orgChart1"/>
    <dgm:cxn modelId="{88E94843-EA50-49E2-9FDB-641DC495DFF8}" type="presParOf" srcId="{63B20DF5-306F-432F-B907-5CCCB83ECDE1}" destId="{C08C36CB-1D4A-485D-830B-33848B810869}" srcOrd="1" destOrd="0" presId="urn:microsoft.com/office/officeart/2005/8/layout/orgChart1"/>
    <dgm:cxn modelId="{DB5C590F-87F1-47B4-A9E3-C28AD6446A64}" type="presParOf" srcId="{C08C36CB-1D4A-485D-830B-33848B810869}" destId="{33CE9A6D-AAF9-4B95-9101-3A919541D194}" srcOrd="0" destOrd="0" presId="urn:microsoft.com/office/officeart/2005/8/layout/orgChart1"/>
    <dgm:cxn modelId="{AA5A1676-3651-44B0-A094-5D66D664CA84}" type="presParOf" srcId="{33CE9A6D-AAF9-4B95-9101-3A919541D194}" destId="{1A0EB098-824D-433F-A3A2-80074FC65510}" srcOrd="0" destOrd="0" presId="urn:microsoft.com/office/officeart/2005/8/layout/orgChart1"/>
    <dgm:cxn modelId="{0A545BBF-5A25-4029-A2ED-4D7F9CDEF0F3}" type="presParOf" srcId="{33CE9A6D-AAF9-4B95-9101-3A919541D194}" destId="{0CFC3D63-2169-4D60-9506-F2686CDF264A}" srcOrd="1" destOrd="0" presId="urn:microsoft.com/office/officeart/2005/8/layout/orgChart1"/>
    <dgm:cxn modelId="{628FF8C0-5A81-4509-B6CC-A980A2ADE6B3}" type="presParOf" srcId="{C08C36CB-1D4A-485D-830B-33848B810869}" destId="{06432273-7FFA-4381-86A7-6835C36D11DD}" srcOrd="1" destOrd="0" presId="urn:microsoft.com/office/officeart/2005/8/layout/orgChart1"/>
    <dgm:cxn modelId="{96189A0F-FCC9-4781-9394-C2871EBD4654}" type="presParOf" srcId="{06432273-7FFA-4381-86A7-6835C36D11DD}" destId="{9959E9FD-E046-4631-8A65-E1CE2ECB4E5A}" srcOrd="0" destOrd="0" presId="urn:microsoft.com/office/officeart/2005/8/layout/orgChart1"/>
    <dgm:cxn modelId="{428123FD-86F9-41AC-9BB4-5D8626E7D791}" type="presParOf" srcId="{06432273-7FFA-4381-86A7-6835C36D11DD}" destId="{AC87A779-9D0E-45E0-A6A1-5CBD07A0B51C}" srcOrd="1" destOrd="0" presId="urn:microsoft.com/office/officeart/2005/8/layout/orgChart1"/>
    <dgm:cxn modelId="{CFF3A5DB-D66D-440C-8BBA-611099BED2C8}" type="presParOf" srcId="{AC87A779-9D0E-45E0-A6A1-5CBD07A0B51C}" destId="{126CFE83-F0E1-4A30-AFDA-E6D6B469CBA1}" srcOrd="0" destOrd="0" presId="urn:microsoft.com/office/officeart/2005/8/layout/orgChart1"/>
    <dgm:cxn modelId="{AE695C8A-6B41-4997-A5C2-387EB7FF4E3F}" type="presParOf" srcId="{126CFE83-F0E1-4A30-AFDA-E6D6B469CBA1}" destId="{BDF6E51D-EF1A-4D09-9CEA-86821933EF5C}" srcOrd="0" destOrd="0" presId="urn:microsoft.com/office/officeart/2005/8/layout/orgChart1"/>
    <dgm:cxn modelId="{5518984C-AF98-4890-BDAD-306AA74FD3B7}" type="presParOf" srcId="{126CFE83-F0E1-4A30-AFDA-E6D6B469CBA1}" destId="{F65414A9-68E6-44BF-9809-D913D2C8BDAE}" srcOrd="1" destOrd="0" presId="urn:microsoft.com/office/officeart/2005/8/layout/orgChart1"/>
    <dgm:cxn modelId="{87963943-6FE0-447B-A3EB-B4421F23E120}" type="presParOf" srcId="{AC87A779-9D0E-45E0-A6A1-5CBD07A0B51C}" destId="{6D727EF0-1A27-469D-BD4E-25BE2A44EF45}" srcOrd="1" destOrd="0" presId="urn:microsoft.com/office/officeart/2005/8/layout/orgChart1"/>
    <dgm:cxn modelId="{E38B9C9F-0108-470F-A835-76C81A3449BE}" type="presParOf" srcId="{AC87A779-9D0E-45E0-A6A1-5CBD07A0B51C}" destId="{8357FDDC-58F5-4DAF-ABE3-78FD8F08F82A}" srcOrd="2" destOrd="0" presId="urn:microsoft.com/office/officeart/2005/8/layout/orgChart1"/>
    <dgm:cxn modelId="{217A34EE-5983-4CF6-B6AA-71A2698C6B37}" type="presParOf" srcId="{C08C36CB-1D4A-485D-830B-33848B810869}" destId="{0688B58E-A94C-4365-B673-406E71290ED7}" srcOrd="2" destOrd="0" presId="urn:microsoft.com/office/officeart/2005/8/layout/orgChart1"/>
    <dgm:cxn modelId="{1FC7C578-7DB6-4051-ADDF-45167237173E}" type="presParOf" srcId="{63B20DF5-306F-432F-B907-5CCCB83ECDE1}" destId="{487B3AC6-5E6D-4379-A9CB-1F48B1F5A498}" srcOrd="2" destOrd="0" presId="urn:microsoft.com/office/officeart/2005/8/layout/orgChart1"/>
    <dgm:cxn modelId="{73EE6C38-48CF-4B80-9496-35AE20C7262A}" type="presParOf" srcId="{487B3AC6-5E6D-4379-A9CB-1F48B1F5A498}" destId="{FDDD86D4-E1C8-4AE1-B4C1-1E79BA654006}" srcOrd="0" destOrd="0" presId="urn:microsoft.com/office/officeart/2005/8/layout/orgChart1"/>
    <dgm:cxn modelId="{93727601-D4C8-458F-AC99-A00EB65F2669}" type="presParOf" srcId="{FDDD86D4-E1C8-4AE1-B4C1-1E79BA654006}" destId="{BEDFE585-5D9D-4911-B0BA-2BCF880D3974}" srcOrd="0" destOrd="0" presId="urn:microsoft.com/office/officeart/2005/8/layout/orgChart1"/>
    <dgm:cxn modelId="{54470FB0-8F1F-44CC-A26E-BCB21B8966EF}" type="presParOf" srcId="{FDDD86D4-E1C8-4AE1-B4C1-1E79BA654006}" destId="{D3ACC747-0F62-4030-9356-4072A6898C12}" srcOrd="1" destOrd="0" presId="urn:microsoft.com/office/officeart/2005/8/layout/orgChart1"/>
    <dgm:cxn modelId="{9B55017D-7A13-4910-8E85-EA82ADA26278}" type="presParOf" srcId="{487B3AC6-5E6D-4379-A9CB-1F48B1F5A498}" destId="{FF095489-2E99-4CC5-8848-13442A48E319}" srcOrd="1" destOrd="0" presId="urn:microsoft.com/office/officeart/2005/8/layout/orgChart1"/>
    <dgm:cxn modelId="{0C02B08A-2C16-4DA9-B2E0-6EA48701EBBF}" type="presParOf" srcId="{487B3AC6-5E6D-4379-A9CB-1F48B1F5A498}" destId="{85107DE0-629D-4B2E-8C8B-CA9F2B14A1B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BBB9B-492A-4C27-9E34-48C7FD976765}">
      <dsp:nvSpPr>
        <dsp:cNvPr id="0" name=""/>
        <dsp:cNvSpPr/>
      </dsp:nvSpPr>
      <dsp:spPr>
        <a:xfrm>
          <a:off x="3669325" y="96748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696E74C-A34B-4050-A9BE-C4D7A3846315}">
      <dsp:nvSpPr>
        <dsp:cNvPr id="0" name=""/>
        <dsp:cNvSpPr/>
      </dsp:nvSpPr>
      <dsp:spPr>
        <a:xfrm>
          <a:off x="2143552" y="96748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71AFC4-F4FB-4CDB-BD57-F56649B150BD}">
      <dsp:nvSpPr>
        <dsp:cNvPr id="0" name=""/>
        <dsp:cNvSpPr/>
      </dsp:nvSpPr>
      <dsp:spPr>
        <a:xfrm>
          <a:off x="617778" y="723900"/>
          <a:ext cx="181004" cy="289305"/>
        </a:xfrm>
        <a:custGeom>
          <a:avLst/>
          <a:gdLst/>
          <a:ahLst/>
          <a:cxnLst/>
          <a:rect l="0" t="0" r="0" b="0"/>
          <a:pathLst>
            <a:path>
              <a:moveTo>
                <a:pt x="0" y="0"/>
              </a:moveTo>
              <a:lnTo>
                <a:pt x="90502" y="0"/>
              </a:lnTo>
              <a:lnTo>
                <a:pt x="90502" y="289305"/>
              </a:lnTo>
              <a:lnTo>
                <a:pt x="181004" y="28930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5D2C8EB-7F65-43DC-AEF0-4343C9A6ACC1}">
      <dsp:nvSpPr>
        <dsp:cNvPr id="0" name=""/>
        <dsp:cNvSpPr/>
      </dsp:nvSpPr>
      <dsp:spPr>
        <a:xfrm>
          <a:off x="5195099"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2F2F660-53CC-4BC7-BABD-7B28EF5CF487}">
      <dsp:nvSpPr>
        <dsp:cNvPr id="0" name=""/>
        <dsp:cNvSpPr/>
      </dsp:nvSpPr>
      <dsp:spPr>
        <a:xfrm>
          <a:off x="3669325"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07969B1-EF91-42B4-8D79-10F679AFB91B}">
      <dsp:nvSpPr>
        <dsp:cNvPr id="0" name=""/>
        <dsp:cNvSpPr/>
      </dsp:nvSpPr>
      <dsp:spPr>
        <a:xfrm>
          <a:off x="2143552"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BFA7D6E-FE40-4B01-BEE9-203A747745AB}">
      <dsp:nvSpPr>
        <dsp:cNvPr id="0" name=""/>
        <dsp:cNvSpPr/>
      </dsp:nvSpPr>
      <dsp:spPr>
        <a:xfrm>
          <a:off x="617778" y="434595"/>
          <a:ext cx="181004" cy="289305"/>
        </a:xfrm>
        <a:custGeom>
          <a:avLst/>
          <a:gdLst/>
          <a:ahLst/>
          <a:cxnLst/>
          <a:rect l="0" t="0" r="0" b="0"/>
          <a:pathLst>
            <a:path>
              <a:moveTo>
                <a:pt x="0" y="289305"/>
              </a:moveTo>
              <a:lnTo>
                <a:pt x="90502" y="289305"/>
              </a:lnTo>
              <a:lnTo>
                <a:pt x="90502" y="0"/>
              </a:lnTo>
              <a:lnTo>
                <a:pt x="181004"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A080ADA-D76F-4A6C-A296-1872B8D2534D}">
      <dsp:nvSpPr>
        <dsp:cNvPr id="0" name=""/>
        <dsp:cNvSpPr/>
      </dsp:nvSpPr>
      <dsp:spPr>
        <a:xfrm>
          <a:off x="3776" y="585885"/>
          <a:ext cx="614001" cy="27603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社　長</a:t>
          </a:r>
          <a:endParaRPr kumimoji="1" lang="en-US" altLang="ja-JP" sz="1100" kern="1200" baseline="0"/>
        </a:p>
      </dsp:txBody>
      <dsp:txXfrm>
        <a:off x="3776" y="585885"/>
        <a:ext cx="614001" cy="276031"/>
      </dsp:txXfrm>
    </dsp:sp>
    <dsp:sp modelId="{ED8448C6-6198-4438-A70C-775E79F980B5}">
      <dsp:nvSpPr>
        <dsp:cNvPr id="0" name=""/>
        <dsp:cNvSpPr/>
      </dsp:nvSpPr>
      <dsp:spPr>
        <a:xfrm>
          <a:off x="798782" y="20185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担　当　役　員</a:t>
          </a:r>
          <a:endParaRPr kumimoji="1" lang="en-US" altLang="ja-JP" sz="1100" kern="1200" baseline="0"/>
        </a:p>
        <a:p>
          <a:pPr marL="0" lvl="0" indent="0" algn="l" defTabSz="488950">
            <a:lnSpc>
              <a:spcPct val="90000"/>
            </a:lnSpc>
            <a:spcBef>
              <a:spcPct val="0"/>
            </a:spcBef>
            <a:spcAft>
              <a:spcPct val="35000"/>
            </a:spcAft>
            <a:buNone/>
          </a:pPr>
          <a:r>
            <a:rPr kumimoji="1" lang="ja-JP" altLang="en-US" sz="1100" kern="1200" baseline="0"/>
            <a:t>氏名</a:t>
          </a:r>
          <a:endParaRPr kumimoji="1" lang="en-US" altLang="ja-JP" sz="1100" kern="1200" baseline="0"/>
        </a:p>
      </dsp:txBody>
      <dsp:txXfrm>
        <a:off x="798782" y="201854"/>
        <a:ext cx="1344769" cy="465482"/>
      </dsp:txXfrm>
    </dsp:sp>
    <dsp:sp modelId="{BCB4DEA9-A5EB-48C9-9388-6FC3397EB00E}">
      <dsp:nvSpPr>
        <dsp:cNvPr id="0" name=""/>
        <dsp:cNvSpPr/>
      </dsp:nvSpPr>
      <dsp:spPr>
        <a:xfrm>
          <a:off x="2324556" y="20185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行 管 理 者</a:t>
          </a:r>
          <a:r>
            <a:rPr kumimoji="1" lang="en-US" altLang="ja-JP" sz="1100" kern="1200" baseline="0"/>
            <a:t>(※6)</a:t>
          </a:r>
        </a:p>
        <a:p>
          <a:pPr marL="0" lvl="0" indent="0" algn="l" defTabSz="488950">
            <a:lnSpc>
              <a:spcPct val="90000"/>
            </a:lnSpc>
            <a:spcBef>
              <a:spcPct val="0"/>
            </a:spcBef>
            <a:spcAft>
              <a:spcPct val="35000"/>
            </a:spcAft>
            <a:buNone/>
          </a:pPr>
          <a:r>
            <a:rPr kumimoji="1" lang="ja-JP" altLang="en-US" sz="1100" kern="1200" baseline="0"/>
            <a:t>氏名</a:t>
          </a:r>
        </a:p>
      </dsp:txBody>
      <dsp:txXfrm>
        <a:off x="2324556" y="201854"/>
        <a:ext cx="1344769" cy="465482"/>
      </dsp:txXfrm>
    </dsp:sp>
    <dsp:sp modelId="{442B972D-AEDD-42C8-B9C5-C6CAF9978C77}">
      <dsp:nvSpPr>
        <dsp:cNvPr id="0" name=""/>
        <dsp:cNvSpPr/>
      </dsp:nvSpPr>
      <dsp:spPr>
        <a:xfrm>
          <a:off x="3850330" y="20185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補　助　者</a:t>
          </a:r>
          <a:r>
            <a:rPr kumimoji="1" lang="en-US" altLang="ja-JP" sz="1100" kern="1200" baseline="0"/>
            <a:t>(※1)</a:t>
          </a:r>
        </a:p>
        <a:p>
          <a:pPr marL="0" lvl="0" indent="0" algn="l" defTabSz="488950">
            <a:lnSpc>
              <a:spcPct val="90000"/>
            </a:lnSpc>
            <a:spcBef>
              <a:spcPct val="0"/>
            </a:spcBef>
            <a:spcAft>
              <a:spcPct val="35000"/>
            </a:spcAft>
            <a:buNone/>
          </a:pPr>
          <a:r>
            <a:rPr kumimoji="1" lang="ja-JP" altLang="en-US" sz="1100" kern="1200" baseline="0"/>
            <a:t>氏名</a:t>
          </a:r>
        </a:p>
      </dsp:txBody>
      <dsp:txXfrm>
        <a:off x="3850330" y="201854"/>
        <a:ext cx="1344769" cy="465482"/>
      </dsp:txXfrm>
    </dsp:sp>
    <dsp:sp modelId="{9A5B3AC1-3697-4294-B944-3D0D34703F71}">
      <dsp:nvSpPr>
        <dsp:cNvPr id="0" name=""/>
        <dsp:cNvSpPr/>
      </dsp:nvSpPr>
      <dsp:spPr>
        <a:xfrm>
          <a:off x="5376103" y="201853"/>
          <a:ext cx="1344769" cy="46548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転　者</a:t>
          </a:r>
        </a:p>
      </dsp:txBody>
      <dsp:txXfrm>
        <a:off x="5376103" y="201853"/>
        <a:ext cx="1344769" cy="465485"/>
      </dsp:txXfrm>
    </dsp:sp>
    <dsp:sp modelId="{286A4F71-FBA1-47D7-841A-6197265C0D02}">
      <dsp:nvSpPr>
        <dsp:cNvPr id="0" name=""/>
        <dsp:cNvSpPr/>
      </dsp:nvSpPr>
      <dsp:spPr>
        <a:xfrm>
          <a:off x="798782" y="78046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担　当　役　員</a:t>
          </a:r>
          <a:endParaRPr kumimoji="1" lang="en-US" altLang="ja-JP" sz="1100" kern="1200" baseline="0"/>
        </a:p>
        <a:p>
          <a:pPr marL="0" lvl="0" indent="0" algn="l" defTabSz="488950">
            <a:lnSpc>
              <a:spcPct val="90000"/>
            </a:lnSpc>
            <a:spcBef>
              <a:spcPct val="0"/>
            </a:spcBef>
            <a:spcAft>
              <a:spcPct val="35000"/>
            </a:spcAft>
            <a:buNone/>
          </a:pPr>
          <a:r>
            <a:rPr kumimoji="1" lang="ja-JP" altLang="en-US" sz="1100" kern="1200" baseline="0"/>
            <a:t>氏名</a:t>
          </a:r>
        </a:p>
      </dsp:txBody>
      <dsp:txXfrm>
        <a:off x="798782" y="780464"/>
        <a:ext cx="1344769" cy="465482"/>
      </dsp:txXfrm>
    </dsp:sp>
    <dsp:sp modelId="{3E9223C9-9916-4D2D-88EE-CE7AD06E9D25}">
      <dsp:nvSpPr>
        <dsp:cNvPr id="0" name=""/>
        <dsp:cNvSpPr/>
      </dsp:nvSpPr>
      <dsp:spPr>
        <a:xfrm>
          <a:off x="2324556" y="78046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整 備 管 理 者</a:t>
          </a:r>
          <a:r>
            <a:rPr kumimoji="1" lang="en-US" altLang="ja-JP" sz="1100" kern="1200" baseline="0"/>
            <a:t>(※6)</a:t>
          </a:r>
        </a:p>
        <a:p>
          <a:pPr marL="0" lvl="0" indent="0" algn="l" defTabSz="488950">
            <a:lnSpc>
              <a:spcPct val="90000"/>
            </a:lnSpc>
            <a:spcBef>
              <a:spcPct val="0"/>
            </a:spcBef>
            <a:spcAft>
              <a:spcPct val="35000"/>
            </a:spcAft>
            <a:buNone/>
          </a:pPr>
          <a:r>
            <a:rPr kumimoji="1" lang="ja-JP" altLang="en-US" sz="1100" kern="1200" baseline="0"/>
            <a:t>氏名</a:t>
          </a:r>
        </a:p>
      </dsp:txBody>
      <dsp:txXfrm>
        <a:off x="2324556" y="780464"/>
        <a:ext cx="1344769" cy="465482"/>
      </dsp:txXfrm>
    </dsp:sp>
    <dsp:sp modelId="{C560C985-A29B-45F9-ABF1-586181333459}">
      <dsp:nvSpPr>
        <dsp:cNvPr id="0" name=""/>
        <dsp:cNvSpPr/>
      </dsp:nvSpPr>
      <dsp:spPr>
        <a:xfrm>
          <a:off x="3850330" y="780464"/>
          <a:ext cx="1344769" cy="4654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補　助　者</a:t>
          </a:r>
          <a:r>
            <a:rPr kumimoji="1" lang="en-US" altLang="ja-JP" sz="1100" kern="1200" baseline="0"/>
            <a:t>(※1)</a:t>
          </a:r>
        </a:p>
        <a:p>
          <a:pPr marL="0" lvl="0" indent="0" algn="l" defTabSz="488950">
            <a:lnSpc>
              <a:spcPct val="90000"/>
            </a:lnSpc>
            <a:spcBef>
              <a:spcPct val="0"/>
            </a:spcBef>
            <a:spcAft>
              <a:spcPct val="35000"/>
            </a:spcAft>
            <a:buNone/>
          </a:pPr>
          <a:r>
            <a:rPr kumimoji="1" lang="ja-JP" altLang="en-US" sz="1100" kern="1200" baseline="0"/>
            <a:t>氏名</a:t>
          </a:r>
        </a:p>
      </dsp:txBody>
      <dsp:txXfrm>
        <a:off x="3850330" y="780464"/>
        <a:ext cx="1344769" cy="465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9E9FD-E046-4631-8A65-E1CE2ECB4E5A}">
      <dsp:nvSpPr>
        <dsp:cNvPr id="0" name=""/>
        <dsp:cNvSpPr/>
      </dsp:nvSpPr>
      <dsp:spPr>
        <a:xfrm>
          <a:off x="3188017" y="933739"/>
          <a:ext cx="91440" cy="294695"/>
        </a:xfrm>
        <a:custGeom>
          <a:avLst/>
          <a:gdLst/>
          <a:ahLst/>
          <a:cxnLst/>
          <a:rect l="0" t="0" r="0" b="0"/>
          <a:pathLst>
            <a:path>
              <a:moveTo>
                <a:pt x="45720" y="0"/>
              </a:moveTo>
              <a:lnTo>
                <a:pt x="45720" y="294695"/>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C26D737-568F-49B3-86F0-EC1F6318FFDF}">
      <dsp:nvSpPr>
        <dsp:cNvPr id="0" name=""/>
        <dsp:cNvSpPr/>
      </dsp:nvSpPr>
      <dsp:spPr>
        <a:xfrm>
          <a:off x="936893" y="933739"/>
          <a:ext cx="91440" cy="294695"/>
        </a:xfrm>
        <a:custGeom>
          <a:avLst/>
          <a:gdLst/>
          <a:ahLst/>
          <a:cxnLst/>
          <a:rect l="0" t="0" r="0" b="0"/>
          <a:pathLst>
            <a:path>
              <a:moveTo>
                <a:pt x="45720" y="0"/>
              </a:moveTo>
              <a:lnTo>
                <a:pt x="45720" y="294695"/>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5E40B986-3FF2-4F76-9DB4-9DDB30C343BD}">
      <dsp:nvSpPr>
        <dsp:cNvPr id="0" name=""/>
        <dsp:cNvSpPr/>
      </dsp:nvSpPr>
      <dsp:spPr>
        <a:xfrm>
          <a:off x="4399" y="325522"/>
          <a:ext cx="1956428" cy="60821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転　　者</a:t>
          </a:r>
        </a:p>
      </dsp:txBody>
      <dsp:txXfrm>
        <a:off x="4399" y="325522"/>
        <a:ext cx="1956428" cy="608216"/>
      </dsp:txXfrm>
    </dsp:sp>
    <dsp:sp modelId="{4B75F060-DE04-4919-998D-E7097E812035}">
      <dsp:nvSpPr>
        <dsp:cNvPr id="0" name=""/>
        <dsp:cNvSpPr/>
      </dsp:nvSpPr>
      <dsp:spPr>
        <a:xfrm>
          <a:off x="4399" y="1228435"/>
          <a:ext cx="1956428" cy="60821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警　　察　　署</a:t>
          </a:r>
          <a:endParaRPr kumimoji="1" lang="en-US" altLang="ja-JP" sz="1100" kern="1200" baseline="0"/>
        </a:p>
      </dsp:txBody>
      <dsp:txXfrm>
        <a:off x="4399" y="1228435"/>
        <a:ext cx="1956428" cy="608216"/>
      </dsp:txXfrm>
    </dsp:sp>
    <dsp:sp modelId="{1A0EB098-824D-433F-A3A2-80074FC65510}">
      <dsp:nvSpPr>
        <dsp:cNvPr id="0" name=""/>
        <dsp:cNvSpPr/>
      </dsp:nvSpPr>
      <dsp:spPr>
        <a:xfrm>
          <a:off x="2255523" y="325522"/>
          <a:ext cx="1956428" cy="60821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運行管理者</a:t>
          </a:r>
          <a:r>
            <a:rPr kumimoji="1" lang="en-US" altLang="ja-JP" sz="1100" kern="1200" baseline="0"/>
            <a:t>(※9)</a:t>
          </a:r>
        </a:p>
        <a:p>
          <a:pPr marL="0" lvl="0" indent="0" algn="ctr" defTabSz="488950">
            <a:lnSpc>
              <a:spcPct val="90000"/>
            </a:lnSpc>
            <a:spcBef>
              <a:spcPct val="0"/>
            </a:spcBef>
            <a:spcAft>
              <a:spcPct val="35000"/>
            </a:spcAft>
            <a:buNone/>
          </a:pPr>
          <a:r>
            <a:rPr kumimoji="1" lang="ja-JP" altLang="en-US" sz="1100" kern="1200" baseline="0"/>
            <a:t>（　　　　　　　　　　）</a:t>
          </a:r>
        </a:p>
      </dsp:txBody>
      <dsp:txXfrm>
        <a:off x="2255523" y="325522"/>
        <a:ext cx="1956428" cy="608216"/>
      </dsp:txXfrm>
    </dsp:sp>
    <dsp:sp modelId="{BDF6E51D-EF1A-4D09-9CEA-86821933EF5C}">
      <dsp:nvSpPr>
        <dsp:cNvPr id="0" name=""/>
        <dsp:cNvSpPr/>
      </dsp:nvSpPr>
      <dsp:spPr>
        <a:xfrm>
          <a:off x="2255523" y="1228435"/>
          <a:ext cx="1956428" cy="60821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輸　支　局</a:t>
          </a:r>
        </a:p>
      </dsp:txBody>
      <dsp:txXfrm>
        <a:off x="2255523" y="1228435"/>
        <a:ext cx="1956428" cy="608216"/>
      </dsp:txXfrm>
    </dsp:sp>
    <dsp:sp modelId="{BEDFE585-5D9D-4911-B0BA-2BCF880D3974}">
      <dsp:nvSpPr>
        <dsp:cNvPr id="0" name=""/>
        <dsp:cNvSpPr/>
      </dsp:nvSpPr>
      <dsp:spPr>
        <a:xfrm>
          <a:off x="4506647" y="325522"/>
          <a:ext cx="1956428" cy="60821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社　長</a:t>
          </a:r>
          <a:r>
            <a:rPr kumimoji="1" lang="en-US" altLang="ja-JP" sz="1100" kern="1200" baseline="0"/>
            <a:t>(※9)</a:t>
          </a:r>
        </a:p>
        <a:p>
          <a:pPr marL="0" lvl="0" indent="0" algn="ctr" defTabSz="488950">
            <a:lnSpc>
              <a:spcPct val="90000"/>
            </a:lnSpc>
            <a:spcBef>
              <a:spcPct val="0"/>
            </a:spcBef>
            <a:spcAft>
              <a:spcPct val="35000"/>
            </a:spcAft>
            <a:buNone/>
          </a:pPr>
          <a:r>
            <a:rPr kumimoji="1" lang="ja-JP" altLang="en-US" sz="1100" kern="1200" baseline="0"/>
            <a:t>（　　　　　　　　　）</a:t>
          </a:r>
        </a:p>
      </dsp:txBody>
      <dsp:txXfrm>
        <a:off x="4506647" y="325522"/>
        <a:ext cx="1956428" cy="60821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TPC12@truck.local</dc:creator>
  <cp:keywords/>
  <dc:description/>
  <cp:lastModifiedBy>TPC12@truck.local</cp:lastModifiedBy>
  <cp:revision>2</cp:revision>
  <dcterms:created xsi:type="dcterms:W3CDTF">2024-02-28T02:18:00Z</dcterms:created>
  <dcterms:modified xsi:type="dcterms:W3CDTF">2024-02-28T02:18:00Z</dcterms:modified>
</cp:coreProperties>
</file>