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9FFC" w14:textId="77777777" w:rsidR="00401036" w:rsidRDefault="00401036">
      <w:pPr>
        <w:wordWrap w:val="0"/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 w14:paraId="39D8737E" w14:textId="77777777" w:rsidR="00401036" w:rsidRDefault="009334D8">
      <w:pPr>
        <w:adjustRightInd/>
      </w:pPr>
      <w:r>
        <w:rPr>
          <w:rFonts w:hint="eastAsia"/>
        </w:rPr>
        <w:t>山口運輸支局長</w:t>
      </w:r>
      <w:r w:rsidR="00401036">
        <w:rPr>
          <w:rFonts w:hint="eastAsia"/>
        </w:rPr>
        <w:t xml:space="preserve">　殿</w:t>
      </w:r>
    </w:p>
    <w:p w14:paraId="3FD386A9" w14:textId="77777777" w:rsidR="001D69E2" w:rsidRDefault="001D69E2">
      <w:pPr>
        <w:adjustRightInd/>
        <w:rPr>
          <w:rFonts w:ascii="ＭＳ 明朝" w:cs="Times New Roman"/>
          <w:spacing w:val="2"/>
        </w:rPr>
      </w:pPr>
    </w:p>
    <w:p w14:paraId="30E1CBBA" w14:textId="77777777" w:rsidR="00401036" w:rsidRDefault="0040103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届出者氏名又は名称</w:t>
      </w:r>
    </w:p>
    <w:p w14:paraId="6151593D" w14:textId="77777777" w:rsidR="00401036" w:rsidRDefault="0040103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住所</w:t>
      </w:r>
    </w:p>
    <w:p w14:paraId="08D95B9F" w14:textId="77777777" w:rsidR="00401036" w:rsidRDefault="0040103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代表者の氏名　　　　　　　　　　　　　　　㊞</w:t>
      </w:r>
    </w:p>
    <w:p w14:paraId="159C89CD" w14:textId="77777777" w:rsidR="00401036" w:rsidRDefault="00401036">
      <w:pPr>
        <w:adjustRightInd/>
        <w:rPr>
          <w:rFonts w:ascii="ＭＳ 明朝" w:cs="Times New Roman"/>
          <w:spacing w:val="2"/>
        </w:rPr>
      </w:pPr>
    </w:p>
    <w:p w14:paraId="315F494D" w14:textId="521C7E75" w:rsidR="001D69E2" w:rsidRDefault="00D950A9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D3ED1" wp14:editId="1CF0849F">
                <wp:simplePos x="0" y="0"/>
                <wp:positionH relativeFrom="column">
                  <wp:posOffset>1139825</wp:posOffset>
                </wp:positionH>
                <wp:positionV relativeFrom="paragraph">
                  <wp:posOffset>88900</wp:posOffset>
                </wp:positionV>
                <wp:extent cx="666750" cy="4476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9A37F" w14:textId="77777777" w:rsidR="001D69E2" w:rsidRDefault="001D69E2">
                            <w:r>
                              <w:rPr>
                                <w:rFonts w:hint="eastAsia"/>
                              </w:rPr>
                              <w:t>□一般</w:t>
                            </w:r>
                          </w:p>
                          <w:p w14:paraId="7051FF7F" w14:textId="77777777" w:rsidR="001D69E2" w:rsidRDefault="001D69E2">
                            <w:r>
                              <w:rPr>
                                <w:rFonts w:hint="eastAsia"/>
                              </w:rPr>
                              <w:t>□特定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D3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75pt;margin-top:7pt;width:52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" filled="f" stroked="f">
                <v:textbox inset="5.85pt,.7pt,5.85pt,.7pt">
                  <w:txbxContent>
                    <w:p w14:paraId="3989A37F" w14:textId="77777777" w:rsidR="001D69E2" w:rsidRDefault="001D69E2">
                      <w:r>
                        <w:rPr>
                          <w:rFonts w:hint="eastAsia"/>
                        </w:rPr>
                        <w:t>□一般</w:t>
                      </w:r>
                    </w:p>
                    <w:p w14:paraId="7051FF7F" w14:textId="77777777" w:rsidR="001D69E2" w:rsidRDefault="001D69E2">
                      <w:r>
                        <w:rPr>
                          <w:rFonts w:hint="eastAsia"/>
                        </w:rPr>
                        <w:t>□特定</w:t>
                      </w:r>
                    </w:p>
                  </w:txbxContent>
                </v:textbox>
              </v:shape>
            </w:pict>
          </mc:Fallback>
        </mc:AlternateContent>
      </w:r>
    </w:p>
    <w:p w14:paraId="2F8BE1EB" w14:textId="77777777" w:rsidR="00401036" w:rsidRDefault="00401036" w:rsidP="001D69E2">
      <w:pPr>
        <w:adjustRightInd/>
        <w:jc w:val="center"/>
      </w:pPr>
      <w:r>
        <w:rPr>
          <w:rFonts w:hint="eastAsia"/>
        </w:rPr>
        <w:t>貨物自動車運送事業の休止届出書</w:t>
      </w:r>
    </w:p>
    <w:p w14:paraId="2466D122" w14:textId="77777777" w:rsidR="001D69E2" w:rsidRDefault="001D69E2">
      <w:pPr>
        <w:adjustRightInd/>
      </w:pPr>
    </w:p>
    <w:p w14:paraId="1771DA40" w14:textId="1F0B149B" w:rsidR="001D69E2" w:rsidRDefault="00D950A9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FC3D2" wp14:editId="238ACDEF">
                <wp:simplePos x="0" y="0"/>
                <wp:positionH relativeFrom="column">
                  <wp:posOffset>1605280</wp:posOffset>
                </wp:positionH>
                <wp:positionV relativeFrom="paragraph">
                  <wp:posOffset>76835</wp:posOffset>
                </wp:positionV>
                <wp:extent cx="666750" cy="447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C187D" w14:textId="77777777" w:rsidR="001D69E2" w:rsidRDefault="001D69E2" w:rsidP="001D69E2">
                            <w:r>
                              <w:rPr>
                                <w:rFonts w:hint="eastAsia"/>
                              </w:rPr>
                              <w:t>□一般</w:t>
                            </w:r>
                          </w:p>
                          <w:p w14:paraId="18044349" w14:textId="77777777" w:rsidR="001D69E2" w:rsidRDefault="001D69E2" w:rsidP="001D69E2">
                            <w:r>
                              <w:rPr>
                                <w:rFonts w:hint="eastAsia"/>
                              </w:rPr>
                              <w:t>□特定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FC3D2" id="Text Box 3" o:spid="_x0000_s1027" type="#_x0000_t202" style="position:absolute;left:0;text-align:left;margin-left:126.4pt;margin-top:6.05pt;width:5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" filled="f" stroked="f">
                <v:textbox inset="5.85pt,.7pt,5.85pt,.7pt">
                  <w:txbxContent>
                    <w:p w14:paraId="31BC187D" w14:textId="77777777" w:rsidR="001D69E2" w:rsidRDefault="001D69E2" w:rsidP="001D69E2">
                      <w:r>
                        <w:rPr>
                          <w:rFonts w:hint="eastAsia"/>
                        </w:rPr>
                        <w:t>□一般</w:t>
                      </w:r>
                    </w:p>
                    <w:p w14:paraId="18044349" w14:textId="77777777" w:rsidR="001D69E2" w:rsidRDefault="001D69E2" w:rsidP="001D69E2">
                      <w:r>
                        <w:rPr>
                          <w:rFonts w:hint="eastAsia"/>
                        </w:rPr>
                        <w:t>□特定</w:t>
                      </w:r>
                    </w:p>
                  </w:txbxContent>
                </v:textbox>
              </v:shape>
            </w:pict>
          </mc:Fallback>
        </mc:AlternateContent>
      </w:r>
    </w:p>
    <w:p w14:paraId="05CE7503" w14:textId="77777777" w:rsidR="001D69E2" w:rsidRDefault="001D69E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この度、下記理由により　　　　貨物自動車運送事業を休止するので、貨物自動車運</w:t>
      </w:r>
    </w:p>
    <w:p w14:paraId="5C6BAA90" w14:textId="77777777" w:rsidR="001D69E2" w:rsidRDefault="001D69E2">
      <w:pPr>
        <w:adjustRightInd/>
        <w:rPr>
          <w:rFonts w:ascii="ＭＳ 明朝" w:cs="Times New Roman"/>
          <w:spacing w:val="2"/>
        </w:rPr>
      </w:pPr>
    </w:p>
    <w:p w14:paraId="297B322D" w14:textId="77777777" w:rsidR="001D69E2" w:rsidRDefault="001D69E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送事業法第３２条の規定により届出いたします。</w:t>
      </w:r>
    </w:p>
    <w:p w14:paraId="7640B658" w14:textId="77777777" w:rsidR="001D69E2" w:rsidRDefault="001D69E2">
      <w:pPr>
        <w:adjustRightInd/>
        <w:rPr>
          <w:rFonts w:ascii="ＭＳ 明朝" w:cs="Times New Roman"/>
          <w:spacing w:val="2"/>
        </w:rPr>
      </w:pPr>
    </w:p>
    <w:p w14:paraId="2BA0518B" w14:textId="77777777" w:rsidR="001D69E2" w:rsidRDefault="001D69E2" w:rsidP="001D69E2">
      <w:pPr>
        <w:pStyle w:val="a3"/>
      </w:pPr>
      <w:r>
        <w:rPr>
          <w:rFonts w:hint="eastAsia"/>
        </w:rPr>
        <w:t>記</w:t>
      </w:r>
    </w:p>
    <w:p w14:paraId="406519D6" w14:textId="77777777" w:rsidR="001D69E2" w:rsidRDefault="001D69E2" w:rsidP="001D69E2"/>
    <w:p w14:paraId="019D0681" w14:textId="77777777" w:rsidR="001D69E2" w:rsidRDefault="001D69E2" w:rsidP="001D69E2">
      <w:pPr>
        <w:pStyle w:val="a5"/>
        <w:ind w:right="864"/>
        <w:jc w:val="both"/>
      </w:pPr>
      <w:r>
        <w:rPr>
          <w:rFonts w:hint="eastAsia"/>
        </w:rPr>
        <w:t>１</w:t>
      </w:r>
      <w:r>
        <w:t>.</w:t>
      </w:r>
      <w:r>
        <w:rPr>
          <w:rFonts w:hint="eastAsia"/>
        </w:rPr>
        <w:t>氏名又は名称及び住所並びに法人にあっては、その代表者の氏名</w:t>
      </w:r>
    </w:p>
    <w:p w14:paraId="000F3B97" w14:textId="77777777" w:rsidR="001D69E2" w:rsidRDefault="001D69E2" w:rsidP="001D69E2">
      <w:pPr>
        <w:pStyle w:val="a5"/>
        <w:ind w:right="864"/>
        <w:jc w:val="both"/>
      </w:pPr>
    </w:p>
    <w:p w14:paraId="636DB039" w14:textId="77777777" w:rsidR="001D69E2" w:rsidRDefault="001D69E2" w:rsidP="001D69E2">
      <w:pPr>
        <w:pStyle w:val="a5"/>
        <w:ind w:right="864"/>
        <w:jc w:val="both"/>
      </w:pPr>
    </w:p>
    <w:p w14:paraId="020E7208" w14:textId="77777777" w:rsidR="001D69E2" w:rsidRDefault="001D69E2" w:rsidP="001D69E2">
      <w:pPr>
        <w:pStyle w:val="a5"/>
        <w:ind w:right="864"/>
        <w:jc w:val="both"/>
      </w:pPr>
    </w:p>
    <w:p w14:paraId="7F3958C5" w14:textId="77777777" w:rsidR="001D69E2" w:rsidRPr="001D69E2" w:rsidRDefault="001D69E2" w:rsidP="001D69E2">
      <w:pPr>
        <w:pStyle w:val="a5"/>
        <w:ind w:right="864"/>
        <w:jc w:val="both"/>
      </w:pPr>
      <w:r>
        <w:rPr>
          <w:rFonts w:hint="eastAsia"/>
        </w:rPr>
        <w:t>２</w:t>
      </w:r>
      <w:r>
        <w:t>.</w:t>
      </w:r>
      <w:r>
        <w:rPr>
          <w:rFonts w:hint="eastAsia"/>
        </w:rPr>
        <w:t xml:space="preserve">休止予定日　　　</w:t>
      </w:r>
      <w:r>
        <w:t xml:space="preserve">  </w:t>
      </w:r>
      <w:r>
        <w:rPr>
          <w:rFonts w:hint="eastAsia"/>
        </w:rPr>
        <w:t>令和　　年　　月　　日</w:t>
      </w:r>
    </w:p>
    <w:p w14:paraId="560F82CA" w14:textId="77777777" w:rsidR="001D69E2" w:rsidRPr="001D69E2" w:rsidRDefault="001D69E2" w:rsidP="001D69E2"/>
    <w:p w14:paraId="2C196EA7" w14:textId="77777777" w:rsidR="00745C64" w:rsidRPr="001D69E2" w:rsidRDefault="00745C64" w:rsidP="00745C64">
      <w:pPr>
        <w:pStyle w:val="a5"/>
        <w:ind w:right="864"/>
        <w:jc w:val="both"/>
      </w:pPr>
      <w:r>
        <w:rPr>
          <w:rFonts w:hint="eastAsia"/>
        </w:rPr>
        <w:t>３</w:t>
      </w:r>
      <w:r>
        <w:t>.</w:t>
      </w:r>
      <w:r>
        <w:rPr>
          <w:rFonts w:hint="eastAsia"/>
        </w:rPr>
        <w:t>休止の予定期間　　令和　　年　　月　　日</w:t>
      </w:r>
      <w:r>
        <w:t xml:space="preserve"> </w:t>
      </w:r>
      <w:r>
        <w:rPr>
          <w:rFonts w:hint="eastAsia"/>
        </w:rPr>
        <w:t>～</w:t>
      </w:r>
      <w:r>
        <w:t xml:space="preserve"> </w:t>
      </w:r>
      <w:r>
        <w:rPr>
          <w:rFonts w:hint="eastAsia"/>
        </w:rPr>
        <w:t>令和　　年　　月　　日</w:t>
      </w:r>
    </w:p>
    <w:p w14:paraId="66B6CC64" w14:textId="77777777" w:rsidR="001D69E2" w:rsidRDefault="001D69E2" w:rsidP="001D69E2"/>
    <w:p w14:paraId="0DCBFC5C" w14:textId="77777777" w:rsidR="00745C64" w:rsidRDefault="00745C64" w:rsidP="001D69E2">
      <w:pPr>
        <w:rPr>
          <w:rFonts w:ascii="ＭＳ 明朝"/>
        </w:rPr>
      </w:pPr>
      <w:r>
        <w:rPr>
          <w:rFonts w:hint="eastAsia"/>
        </w:rPr>
        <w:t>４</w:t>
      </w:r>
      <w:r>
        <w:rPr>
          <w:rFonts w:ascii="ＭＳ 明朝"/>
        </w:rPr>
        <w:t>.</w:t>
      </w:r>
      <w:r>
        <w:rPr>
          <w:rFonts w:ascii="ＭＳ 明朝" w:hAnsi="ＭＳ 明朝" w:hint="eastAsia"/>
        </w:rPr>
        <w:t>休止を必要とする理由</w:t>
      </w:r>
    </w:p>
    <w:p w14:paraId="659D1BB4" w14:textId="77777777" w:rsidR="00745C64" w:rsidRDefault="00745C64" w:rsidP="001D69E2">
      <w:pPr>
        <w:rPr>
          <w:rFonts w:ascii="ＭＳ 明朝"/>
        </w:rPr>
      </w:pPr>
    </w:p>
    <w:p w14:paraId="573CB0C4" w14:textId="77777777" w:rsidR="00745C64" w:rsidRPr="00745C64" w:rsidRDefault="00745C64" w:rsidP="001D69E2">
      <w:pPr>
        <w:rPr>
          <w:rFonts w:ascii="ＭＳ 明朝"/>
        </w:rPr>
      </w:pPr>
      <w:r>
        <w:rPr>
          <w:rFonts w:ascii="ＭＳ 明朝" w:hAnsi="ＭＳ 明朝" w:hint="eastAsia"/>
        </w:rPr>
        <w:t>５</w:t>
      </w:r>
      <w:r>
        <w:rPr>
          <w:rFonts w:ascii="ＭＳ 明朝"/>
        </w:rPr>
        <w:t>.</w:t>
      </w:r>
      <w:r>
        <w:rPr>
          <w:rFonts w:ascii="ＭＳ 明朝" w:hAnsi="ＭＳ 明朝" w:hint="eastAsia"/>
        </w:rPr>
        <w:t>車両一覧表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45C64" w14:paraId="06EF6DFA" w14:textId="77777777" w:rsidTr="00745C64">
        <w:tc>
          <w:tcPr>
            <w:tcW w:w="1740" w:type="dxa"/>
          </w:tcPr>
          <w:p w14:paraId="4E562A04" w14:textId="77777777" w:rsidR="00745C64" w:rsidRDefault="00745C64" w:rsidP="00745C6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741" w:type="dxa"/>
          </w:tcPr>
          <w:p w14:paraId="5A96BAFC" w14:textId="77777777" w:rsidR="00745C64" w:rsidRDefault="00745C64" w:rsidP="00745C6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741" w:type="dxa"/>
          </w:tcPr>
          <w:p w14:paraId="63904616" w14:textId="77777777" w:rsidR="00745C64" w:rsidRDefault="00745C64" w:rsidP="00745C6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最大積載量</w:t>
            </w:r>
          </w:p>
        </w:tc>
        <w:tc>
          <w:tcPr>
            <w:tcW w:w="1741" w:type="dxa"/>
          </w:tcPr>
          <w:p w14:paraId="30DDB374" w14:textId="77777777" w:rsidR="00745C64" w:rsidRDefault="00745C64" w:rsidP="00745C6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車両の形状</w:t>
            </w:r>
          </w:p>
        </w:tc>
        <w:tc>
          <w:tcPr>
            <w:tcW w:w="1741" w:type="dxa"/>
          </w:tcPr>
          <w:p w14:paraId="443A2D7A" w14:textId="77777777" w:rsidR="00745C64" w:rsidRDefault="00745C64" w:rsidP="00745C6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配置営業所</w:t>
            </w:r>
          </w:p>
        </w:tc>
      </w:tr>
      <w:tr w:rsidR="00745C64" w14:paraId="77504410" w14:textId="77777777" w:rsidTr="00745C64">
        <w:tc>
          <w:tcPr>
            <w:tcW w:w="1740" w:type="dxa"/>
          </w:tcPr>
          <w:p w14:paraId="2A5ABC54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5F7B84E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3B6687B7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6771493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013166F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48D7F2B9" w14:textId="77777777" w:rsidTr="00745C64">
        <w:tc>
          <w:tcPr>
            <w:tcW w:w="1740" w:type="dxa"/>
          </w:tcPr>
          <w:p w14:paraId="5D500C4E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62F4E294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67A5243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56BA474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D90D8BF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65A9B9FF" w14:textId="77777777" w:rsidTr="00745C64">
        <w:tc>
          <w:tcPr>
            <w:tcW w:w="1740" w:type="dxa"/>
          </w:tcPr>
          <w:p w14:paraId="1F878D28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2E3F0B3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39E85C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337F686E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39D619D4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5CF6F53E" w14:textId="77777777" w:rsidTr="00745C64">
        <w:tc>
          <w:tcPr>
            <w:tcW w:w="1740" w:type="dxa"/>
          </w:tcPr>
          <w:p w14:paraId="3B515FA0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3BCE5DDC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6F38780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7A23DBF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2627B928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5114B4A8" w14:textId="77777777" w:rsidTr="00745C64">
        <w:tc>
          <w:tcPr>
            <w:tcW w:w="1740" w:type="dxa"/>
          </w:tcPr>
          <w:p w14:paraId="092B30D5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8FCFEAB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CC2D529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9788D70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0D6F229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1E706E96" w14:textId="77777777" w:rsidTr="00745C64">
        <w:tc>
          <w:tcPr>
            <w:tcW w:w="1740" w:type="dxa"/>
          </w:tcPr>
          <w:p w14:paraId="22637FD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E2CA5EF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1E6B68F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3AF68C01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1F65C62D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163EB25B" w14:textId="77777777" w:rsidTr="00745C64">
        <w:tc>
          <w:tcPr>
            <w:tcW w:w="1740" w:type="dxa"/>
          </w:tcPr>
          <w:p w14:paraId="5A4F39D9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2C6B0D01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21DEAAAB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6462AA6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CDF1BE9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71DABC57" w14:textId="77777777" w:rsidTr="00745C64">
        <w:tc>
          <w:tcPr>
            <w:tcW w:w="1740" w:type="dxa"/>
          </w:tcPr>
          <w:p w14:paraId="7E4D1882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6EB2300E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4EA7A9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26E46F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BA5C748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06E78F92" w14:textId="77777777" w:rsidTr="00745C64">
        <w:tc>
          <w:tcPr>
            <w:tcW w:w="1740" w:type="dxa"/>
          </w:tcPr>
          <w:p w14:paraId="6F7855BB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67DD826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4DA1553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D71042B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3B9B87F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8E0762" w14:paraId="59DCCA70" w14:textId="77777777" w:rsidTr="00745C64">
        <w:tc>
          <w:tcPr>
            <w:tcW w:w="1740" w:type="dxa"/>
          </w:tcPr>
          <w:p w14:paraId="7C7B86B0" w14:textId="77777777" w:rsidR="008E0762" w:rsidRDefault="008E0762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29EB060D" w14:textId="77777777" w:rsidR="008E0762" w:rsidRDefault="008E0762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3853DACB" w14:textId="77777777" w:rsidR="008E0762" w:rsidRDefault="008E0762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3FD6ED3" w14:textId="77777777" w:rsidR="008E0762" w:rsidRDefault="008E0762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2C91364C" w14:textId="77777777" w:rsidR="008E0762" w:rsidRDefault="008E0762" w:rsidP="001D69E2">
            <w:pPr>
              <w:rPr>
                <w:rFonts w:ascii="ＭＳ 明朝"/>
              </w:rPr>
            </w:pPr>
          </w:p>
        </w:tc>
      </w:tr>
    </w:tbl>
    <w:p w14:paraId="064F19CF" w14:textId="77777777" w:rsidR="00745C64" w:rsidRDefault="00745C64" w:rsidP="001D69E2">
      <w:pPr>
        <w:rPr>
          <w:rFonts w:ascii="ＭＳ 明朝"/>
        </w:rPr>
      </w:pPr>
    </w:p>
    <w:p w14:paraId="239DDBFD" w14:textId="77777777" w:rsidR="008E0762" w:rsidRPr="00745C64" w:rsidRDefault="008E0762" w:rsidP="001D69E2">
      <w:pPr>
        <w:rPr>
          <w:rFonts w:ascii="ＭＳ 明朝"/>
        </w:rPr>
      </w:pPr>
      <w:r>
        <w:rPr>
          <w:rFonts w:ascii="ＭＳ 明朝" w:hint="eastAsia"/>
        </w:rPr>
        <w:t>※本届出は氏名を記載し、押印することに代えて、署名することができます。</w:t>
      </w:r>
    </w:p>
    <w:sectPr w:rsidR="008E0762" w:rsidRPr="00745C64" w:rsidSect="008E0762">
      <w:footerReference w:type="default" r:id="rId8"/>
      <w:type w:val="continuous"/>
      <w:pgSz w:w="11906" w:h="16838" w:code="9"/>
      <w:pgMar w:top="1701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73EA" w14:textId="77777777" w:rsidR="000A0ACF" w:rsidRDefault="000A0ACF">
      <w:r>
        <w:separator/>
      </w:r>
    </w:p>
  </w:endnote>
  <w:endnote w:type="continuationSeparator" w:id="0">
    <w:p w14:paraId="227708F4" w14:textId="77777777" w:rsidR="000A0ACF" w:rsidRDefault="000A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FFF4" w14:textId="77777777" w:rsidR="00401036" w:rsidRDefault="0040103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83EB5" w14:textId="77777777" w:rsidR="000A0ACF" w:rsidRDefault="000A0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60554B" w14:textId="77777777" w:rsidR="000A0ACF" w:rsidRDefault="000A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156A"/>
    <w:multiLevelType w:val="hybridMultilevel"/>
    <w:tmpl w:val="3D7888D0"/>
    <w:lvl w:ilvl="0" w:tplc="8AAEABA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3A3A86"/>
    <w:multiLevelType w:val="hybridMultilevel"/>
    <w:tmpl w:val="E5AEFEC4"/>
    <w:lvl w:ilvl="0" w:tplc="FBBCEB0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E2"/>
    <w:rsid w:val="000A0ACF"/>
    <w:rsid w:val="001D69E2"/>
    <w:rsid w:val="002E4161"/>
    <w:rsid w:val="00401036"/>
    <w:rsid w:val="00594A5D"/>
    <w:rsid w:val="00745C64"/>
    <w:rsid w:val="008E0762"/>
    <w:rsid w:val="009334D8"/>
    <w:rsid w:val="00D9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D5C3BF2"/>
  <w14:defaultImageDpi w14:val="0"/>
  <w15:docId w15:val="{ECAF9F34-9C0F-4771-A606-8E54F199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9E2"/>
    <w:pPr>
      <w:jc w:val="center"/>
    </w:pPr>
    <w:rPr>
      <w:rFonts w:ascii="ＭＳ 明朝" w:cs="Times New Roman"/>
      <w:spacing w:val="2"/>
    </w:rPr>
  </w:style>
  <w:style w:type="character" w:customStyle="1" w:styleId="a4">
    <w:name w:val="記 (文字)"/>
    <w:basedOn w:val="a0"/>
    <w:link w:val="a3"/>
    <w:uiPriority w:val="99"/>
    <w:locked/>
    <w:rsid w:val="001D69E2"/>
    <w:rPr>
      <w:rFonts w:ascii="ＭＳ 明朝" w:cs="Times New Roman"/>
      <w:color w:val="000000"/>
      <w:spacing w:val="2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D69E2"/>
    <w:pPr>
      <w:jc w:val="right"/>
    </w:pPr>
    <w:rPr>
      <w:rFonts w:ascii="ＭＳ 明朝" w:cs="Times New Roman"/>
      <w:spacing w:val="2"/>
    </w:rPr>
  </w:style>
  <w:style w:type="character" w:customStyle="1" w:styleId="a6">
    <w:name w:val="結語 (文字)"/>
    <w:basedOn w:val="a0"/>
    <w:link w:val="a5"/>
    <w:uiPriority w:val="99"/>
    <w:locked/>
    <w:rsid w:val="001D69E2"/>
    <w:rPr>
      <w:rFonts w:ascii="ＭＳ 明朝" w:cs="Times New Roman"/>
      <w:color w:val="000000"/>
      <w:spacing w:val="2"/>
      <w:kern w:val="0"/>
      <w:sz w:val="21"/>
      <w:szCs w:val="21"/>
    </w:rPr>
  </w:style>
  <w:style w:type="table" w:styleId="a7">
    <w:name w:val="Table Grid"/>
    <w:basedOn w:val="a1"/>
    <w:uiPriority w:val="39"/>
    <w:rsid w:val="00745C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4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E4161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2E4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E416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C5FF-E8DE-44A1-A2D9-D16A7CB4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tpc14</dc:creator>
  <cp:keywords/>
  <dc:description/>
  <cp:lastModifiedBy>TPC14</cp:lastModifiedBy>
  <cp:revision>2</cp:revision>
  <cp:lastPrinted>2020-03-06T02:28:00Z</cp:lastPrinted>
  <dcterms:created xsi:type="dcterms:W3CDTF">2020-03-06T05:51:00Z</dcterms:created>
  <dcterms:modified xsi:type="dcterms:W3CDTF">2020-03-06T05:51:00Z</dcterms:modified>
</cp:coreProperties>
</file>