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BE" w:rsidRDefault="005106BE" w:rsidP="005106BE">
      <w:pPr>
        <w:rPr>
          <w:rFonts w:asciiTheme="minorEastAsia" w:hAnsiTheme="minorEastAsia"/>
          <w:b/>
          <w:i/>
          <w:sz w:val="32"/>
          <w:szCs w:val="32"/>
        </w:rPr>
      </w:pPr>
      <w:r>
        <w:rPr>
          <w:rFonts w:asciiTheme="minorEastAsia" w:hAnsiTheme="minorEastAsi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paragraph">
                  <wp:posOffset>-469900</wp:posOffset>
                </wp:positionV>
                <wp:extent cx="5210175" cy="1304925"/>
                <wp:effectExtent l="57150" t="57150" r="47625" b="476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3049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6BE" w:rsidRPr="005106BE" w:rsidRDefault="005106BE" w:rsidP="005106B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06BE"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A24965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="00A24965"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24965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5106BE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="00A24965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6BE"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日～</w:t>
                            </w:r>
                            <w:r w:rsidR="00A24965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24965"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6BE"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="00A24965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6BE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="00A24965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106BE">
                              <w:rPr>
                                <w:rFonts w:asciiTheme="minorEastAsia" w:hAnsiTheme="minor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日</w:t>
                            </w:r>
                            <w:r w:rsidRPr="005106BE">
                              <w:rPr>
                                <w:rFonts w:asciiTheme="minorEastAsia" w:hAnsiTheme="minorEastAsia" w:hint="eastAs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06BE" w:rsidRPr="005106BE" w:rsidRDefault="005106BE" w:rsidP="005106BE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106BE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運輸安全マネジメントの取り組み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margin-left:13.95pt;margin-top:-37pt;width:410.2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" fillcolor="#f2f2f2 [3052]" strokecolor="black [3213]" strokeweight="1pt">
                <v:stroke joinstyle="miter"/>
                <v:textbox>
                  <w:txbxContent>
                    <w:p w:rsidR="005106BE" w:rsidRPr="005106BE" w:rsidRDefault="005106BE" w:rsidP="005106BE">
                      <w:pPr>
                        <w:jc w:val="center"/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5106BE"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A24965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（　</w:t>
                      </w:r>
                      <w:r w:rsidR="00A24965"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24965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年　</w:t>
                      </w:r>
                      <w:r w:rsidRPr="005106BE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="00A24965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6BE"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日～</w:t>
                      </w:r>
                      <w:r w:rsidR="00A24965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24965"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6BE"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="00A24965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6BE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="00A24965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5106BE">
                        <w:rPr>
                          <w:rFonts w:asciiTheme="minorEastAsia" w:hAnsiTheme="minor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日</w:t>
                      </w:r>
                      <w:r w:rsidRPr="005106BE">
                        <w:rPr>
                          <w:rFonts w:asciiTheme="minorEastAsia" w:hAnsiTheme="minorEastAsia" w:hint="eastAs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5106BE" w:rsidRPr="005106BE" w:rsidRDefault="005106BE" w:rsidP="005106BE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5106BE">
                        <w:rPr>
                          <w:rFonts w:hint="eastAsia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運輸安全マネジメントの取り組み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106BE" w:rsidRDefault="005106BE" w:rsidP="005106BE">
      <w:pPr>
        <w:rPr>
          <w:rFonts w:asciiTheme="minorEastAsia" w:hAnsiTheme="minorEastAsia"/>
          <w:szCs w:val="21"/>
        </w:rPr>
      </w:pPr>
    </w:p>
    <w:p w:rsidR="005106BE" w:rsidRPr="005106BE" w:rsidRDefault="005106BE" w:rsidP="005106BE">
      <w:pPr>
        <w:rPr>
          <w:rFonts w:asciiTheme="minorEastAsia" w:hAnsiTheme="minorEastAsia"/>
          <w:szCs w:val="21"/>
        </w:rPr>
      </w:pPr>
    </w:p>
    <w:p w:rsidR="00C24DB9" w:rsidRPr="00936101" w:rsidRDefault="00C24DB9" w:rsidP="00C24DB9">
      <w:pPr>
        <w:jc w:val="right"/>
        <w:rPr>
          <w:rFonts w:asciiTheme="minorEastAsia" w:hAnsiTheme="minorEastAsia"/>
          <w:b/>
          <w:sz w:val="24"/>
          <w:szCs w:val="24"/>
        </w:rPr>
      </w:pPr>
      <w:r w:rsidRPr="00936101">
        <w:rPr>
          <w:rFonts w:asciiTheme="minorEastAsia" w:hAnsiTheme="minorEastAsia"/>
          <w:b/>
          <w:sz w:val="24"/>
          <w:szCs w:val="24"/>
        </w:rPr>
        <w:t>年</w:t>
      </w:r>
      <w:r w:rsidR="00A24965">
        <w:rPr>
          <w:rFonts w:asciiTheme="minorEastAsia" w:hAnsiTheme="minorEastAsia"/>
          <w:b/>
          <w:sz w:val="24"/>
          <w:szCs w:val="24"/>
        </w:rPr>
        <w:t xml:space="preserve">　　</w:t>
      </w:r>
      <w:r w:rsidRPr="00936101">
        <w:rPr>
          <w:rFonts w:asciiTheme="minorEastAsia" w:hAnsiTheme="minorEastAsia"/>
          <w:b/>
          <w:sz w:val="24"/>
          <w:szCs w:val="24"/>
        </w:rPr>
        <w:t>月</w:t>
      </w:r>
      <w:r w:rsidR="00A24965">
        <w:rPr>
          <w:rFonts w:asciiTheme="minorEastAsia" w:hAnsiTheme="minorEastAsia"/>
          <w:b/>
          <w:sz w:val="24"/>
          <w:szCs w:val="24"/>
        </w:rPr>
        <w:t xml:space="preserve">　　</w:t>
      </w:r>
      <w:r w:rsidRPr="00936101">
        <w:rPr>
          <w:rFonts w:asciiTheme="minorEastAsia" w:hAnsiTheme="minorEastAsia"/>
          <w:b/>
          <w:sz w:val="24"/>
          <w:szCs w:val="24"/>
        </w:rPr>
        <w:t>日</w:t>
      </w:r>
    </w:p>
    <w:p w:rsidR="00381773" w:rsidRPr="00936101" w:rsidRDefault="00C24DB9" w:rsidP="00E6641E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936101">
        <w:rPr>
          <w:b/>
          <w:sz w:val="24"/>
          <w:szCs w:val="24"/>
        </w:rPr>
        <w:t>株式会社</w:t>
      </w:r>
      <w:r w:rsidR="00A24965" w:rsidRPr="00A24965">
        <w:rPr>
          <w:rFonts w:asciiTheme="minorEastAsia" w:hAnsiTheme="minorEastAsia"/>
          <w:b/>
          <w:sz w:val="24"/>
          <w:szCs w:val="24"/>
        </w:rPr>
        <w:t>○○</w:t>
      </w:r>
      <w:r w:rsidRPr="00936101">
        <w:rPr>
          <w:b/>
          <w:sz w:val="24"/>
          <w:szCs w:val="24"/>
        </w:rPr>
        <w:t xml:space="preserve">　</w:t>
      </w:r>
      <w:r w:rsidR="00A24965">
        <w:rPr>
          <w:b/>
          <w:sz w:val="24"/>
          <w:szCs w:val="24"/>
        </w:rPr>
        <w:t xml:space="preserve">代表取締役　　　　　　</w:t>
      </w:r>
    </w:p>
    <w:p w:rsidR="005106BE" w:rsidRPr="005106BE" w:rsidRDefault="00587B42" w:rsidP="005106BE">
      <w:pPr>
        <w:jc w:val="right"/>
        <w:rPr>
          <w:b/>
          <w:sz w:val="22"/>
        </w:rPr>
      </w:pPr>
      <w:r w:rsidRPr="005106BE"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497200" cy="1162050"/>
                <wp:effectExtent l="0" t="0" r="273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0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1DD6" id="正方形/長方形 1" o:spid="_x0000_s1026" style="position:absolute;left:0;text-align:left;margin-left:0;margin-top:19.6pt;width:432.85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" filled="f" strokecolor="#a5a5a5 [2092]" strokeweight="1pt">
                <w10:wrap anchorx="margin"/>
              </v:rect>
            </w:pict>
          </mc:Fallback>
        </mc:AlternateContent>
      </w:r>
    </w:p>
    <w:p w:rsidR="00ED68F6" w:rsidRPr="005106BE" w:rsidRDefault="00426CDE" w:rsidP="00E6641E">
      <w:pPr>
        <w:rPr>
          <w:b/>
          <w:sz w:val="22"/>
        </w:rPr>
      </w:pPr>
      <w:r w:rsidRPr="005106BE">
        <w:rPr>
          <w:rFonts w:ascii="ＭＳ 明朝" w:eastAsia="ＭＳ 明朝" w:hAnsi="ＭＳ 明朝" w:cs="ＭＳ 明朝"/>
          <w:b/>
          <w:sz w:val="22"/>
        </w:rPr>
        <w:t>○</w:t>
      </w:r>
      <w:r w:rsidR="00715E52" w:rsidRPr="005106BE">
        <w:rPr>
          <w:b/>
          <w:sz w:val="22"/>
        </w:rPr>
        <w:t>輸送の安全に関する基本</w:t>
      </w:r>
      <w:r w:rsidR="00ED68F6" w:rsidRPr="005106BE">
        <w:rPr>
          <w:b/>
          <w:sz w:val="22"/>
        </w:rPr>
        <w:t>方針</w:t>
      </w:r>
    </w:p>
    <w:p w:rsidR="00ED68F6" w:rsidRPr="005106BE" w:rsidRDefault="00ED68F6" w:rsidP="00E6641E">
      <w:pPr>
        <w:rPr>
          <w:sz w:val="22"/>
        </w:rPr>
      </w:pPr>
      <w:r w:rsidRPr="005106BE">
        <w:rPr>
          <w:sz w:val="22"/>
        </w:rPr>
        <w:t xml:space="preserve">　・</w:t>
      </w:r>
    </w:p>
    <w:p w:rsidR="00ED68F6" w:rsidRPr="005106BE" w:rsidRDefault="00ED68F6" w:rsidP="00E6641E">
      <w:pPr>
        <w:rPr>
          <w:sz w:val="22"/>
        </w:rPr>
      </w:pPr>
      <w:r w:rsidRPr="005106BE">
        <w:rPr>
          <w:sz w:val="22"/>
        </w:rPr>
        <w:t xml:space="preserve">　・</w:t>
      </w:r>
    </w:p>
    <w:p w:rsidR="00ED68F6" w:rsidRPr="005106BE" w:rsidRDefault="00ED68F6" w:rsidP="00E6641E">
      <w:pPr>
        <w:rPr>
          <w:sz w:val="22"/>
        </w:rPr>
      </w:pPr>
      <w:r w:rsidRPr="005106BE">
        <w:rPr>
          <w:sz w:val="22"/>
        </w:rPr>
        <w:t xml:space="preserve">　・</w:t>
      </w:r>
    </w:p>
    <w:p w:rsidR="003734A1" w:rsidRPr="005106BE" w:rsidRDefault="003734A1" w:rsidP="00E6641E">
      <w:pPr>
        <w:rPr>
          <w:sz w:val="22"/>
        </w:rPr>
      </w:pPr>
      <w:r w:rsidRPr="005106BE">
        <w:rPr>
          <w:sz w:val="22"/>
        </w:rPr>
        <w:t xml:space="preserve">　・</w:t>
      </w:r>
    </w:p>
    <w:p w:rsidR="00715E52" w:rsidRPr="005106BE" w:rsidRDefault="009426FC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234950</wp:posOffset>
                </wp:positionV>
                <wp:extent cx="5497195" cy="2171700"/>
                <wp:effectExtent l="0" t="0" r="273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195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3032E" id="正方形/長方形 4" o:spid="_x0000_s1026" style="position:absolute;left:0;text-align:left;margin-left:-4.8pt;margin-top:18.5pt;width:432.85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" filled="f" strokecolor="#a5a5a5 [2092]" strokeweight="1pt">
                <w10:wrap anchorx="margin"/>
              </v:rect>
            </w:pict>
          </mc:Fallback>
        </mc:AlternateContent>
      </w:r>
    </w:p>
    <w:p w:rsidR="00715E52" w:rsidRPr="005106BE" w:rsidRDefault="00426CDE" w:rsidP="00E6641E">
      <w:pPr>
        <w:rPr>
          <w:rFonts w:asciiTheme="minorEastAsia" w:hAnsiTheme="minorEastAsia"/>
          <w:b/>
          <w:sz w:val="22"/>
        </w:rPr>
      </w:pPr>
      <w:r w:rsidRPr="005106BE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236855</wp:posOffset>
                </wp:positionV>
                <wp:extent cx="5019675" cy="6381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CDE" w:rsidRDefault="00426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2.45pt;margin-top:18.65pt;width:395.2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" fillcolor="white [3201]" strokeweight="1.5pt">
                <v:stroke dashstyle="dashDot"/>
                <v:textbox>
                  <w:txbxContent>
                    <w:p w:rsidR="00426CDE" w:rsidRDefault="00426CDE"/>
                  </w:txbxContent>
                </v:textbox>
              </v:shape>
            </w:pict>
          </mc:Fallback>
        </mc:AlternateContent>
      </w:r>
      <w:r w:rsidRPr="005106BE">
        <w:rPr>
          <w:rFonts w:asciiTheme="minorEastAsia" w:hAnsiTheme="minorEastAsia"/>
          <w:b/>
          <w:sz w:val="22"/>
        </w:rPr>
        <w:t>○基本方針にもとづく目標</w:t>
      </w:r>
    </w:p>
    <w:p w:rsidR="00426CDE" w:rsidRPr="005106BE" w:rsidRDefault="00426CDE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sz w:val="22"/>
        </w:rPr>
        <w:t xml:space="preserve">　　</w:t>
      </w:r>
    </w:p>
    <w:p w:rsidR="00426CDE" w:rsidRPr="005106BE" w:rsidRDefault="00426CDE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sz w:val="22"/>
        </w:rPr>
        <w:t xml:space="preserve">　　</w:t>
      </w:r>
    </w:p>
    <w:p w:rsidR="00426CDE" w:rsidRPr="005106BE" w:rsidRDefault="00426CDE" w:rsidP="00E6641E">
      <w:pPr>
        <w:rPr>
          <w:rFonts w:asciiTheme="minorEastAsia" w:hAnsiTheme="minorEastAsia"/>
          <w:b/>
          <w:sz w:val="22"/>
        </w:rPr>
      </w:pPr>
    </w:p>
    <w:p w:rsidR="00426CDE" w:rsidRPr="005106BE" w:rsidRDefault="00426CDE" w:rsidP="00E6641E">
      <w:pPr>
        <w:rPr>
          <w:rFonts w:asciiTheme="minorEastAsia" w:hAnsiTheme="minorEastAsia"/>
          <w:b/>
          <w:sz w:val="22"/>
        </w:rPr>
      </w:pPr>
      <w:r w:rsidRPr="005106BE">
        <w:rPr>
          <w:rFonts w:asciiTheme="minorEastAsia" w:hAnsiTheme="minorEastAsia"/>
          <w:b/>
          <w:sz w:val="22"/>
        </w:rPr>
        <w:t>○目標達成のための計画</w:t>
      </w:r>
    </w:p>
    <w:p w:rsidR="00426CDE" w:rsidRPr="005106BE" w:rsidRDefault="00426CDE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sz w:val="22"/>
        </w:rPr>
        <w:t xml:space="preserve">　・</w:t>
      </w:r>
    </w:p>
    <w:p w:rsidR="00426CDE" w:rsidRPr="005106BE" w:rsidRDefault="00426CDE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sz w:val="22"/>
        </w:rPr>
        <w:t xml:space="preserve">　・</w:t>
      </w:r>
    </w:p>
    <w:p w:rsidR="00426CDE" w:rsidRPr="005106BE" w:rsidRDefault="00426CDE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sz w:val="22"/>
        </w:rPr>
        <w:t xml:space="preserve">　・</w:t>
      </w:r>
    </w:p>
    <w:p w:rsidR="003734A1" w:rsidRPr="005106BE" w:rsidRDefault="003734A1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/>
          <w:sz w:val="22"/>
        </w:rPr>
        <w:t xml:space="preserve">　・</w:t>
      </w:r>
    </w:p>
    <w:p w:rsidR="003F4C28" w:rsidRPr="005106BE" w:rsidRDefault="0094385D" w:rsidP="00E6641E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497200" cy="151447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00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49216" id="正方形/長方形 3" o:spid="_x0000_s1026" style="position:absolute;left:0;text-align:left;margin-left:0;margin-top:13.4pt;width:432.85pt;height:119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" filled="f" strokecolor="#a5a5a5 [2092]" strokeweight="1pt">
                <w10:wrap anchorx="margin"/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451"/>
        <w:tblW w:w="0" w:type="auto"/>
        <w:tblLook w:val="04A0" w:firstRow="1" w:lastRow="0" w:firstColumn="1" w:lastColumn="0" w:noHBand="0" w:noVBand="1"/>
      </w:tblPr>
      <w:tblGrid>
        <w:gridCol w:w="1985"/>
        <w:gridCol w:w="2126"/>
        <w:gridCol w:w="3681"/>
      </w:tblGrid>
      <w:tr w:rsidR="003734A1" w:rsidRPr="005106BE" w:rsidTr="003734A1">
        <w:tc>
          <w:tcPr>
            <w:tcW w:w="1985" w:type="dxa"/>
          </w:tcPr>
          <w:p w:rsidR="003734A1" w:rsidRPr="005106BE" w:rsidRDefault="003734A1" w:rsidP="003734A1">
            <w:pPr>
              <w:jc w:val="center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 w:hint="eastAsia"/>
                <w:sz w:val="22"/>
              </w:rPr>
              <w:t>年度目標</w:t>
            </w:r>
          </w:p>
        </w:tc>
        <w:tc>
          <w:tcPr>
            <w:tcW w:w="2126" w:type="dxa"/>
          </w:tcPr>
          <w:p w:rsidR="003734A1" w:rsidRPr="005106BE" w:rsidRDefault="003734A1" w:rsidP="003734A1">
            <w:pPr>
              <w:jc w:val="center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 w:hint="eastAsia"/>
                <w:sz w:val="22"/>
              </w:rPr>
              <w:t>結　果</w:t>
            </w:r>
          </w:p>
        </w:tc>
        <w:tc>
          <w:tcPr>
            <w:tcW w:w="3681" w:type="dxa"/>
          </w:tcPr>
          <w:p w:rsidR="003734A1" w:rsidRPr="005106BE" w:rsidRDefault="003734A1" w:rsidP="003734A1">
            <w:pPr>
              <w:jc w:val="center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3734A1" w:rsidRPr="005106BE" w:rsidTr="003734A1">
        <w:tc>
          <w:tcPr>
            <w:tcW w:w="1985" w:type="dxa"/>
          </w:tcPr>
          <w:p w:rsidR="003734A1" w:rsidRPr="005106BE" w:rsidRDefault="003734A1" w:rsidP="003734A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/>
                <w:sz w:val="22"/>
              </w:rPr>
              <w:t>物損事故</w:t>
            </w:r>
          </w:p>
        </w:tc>
        <w:tc>
          <w:tcPr>
            <w:tcW w:w="2126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681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734A1" w:rsidRPr="005106BE" w:rsidTr="003734A1">
        <w:tc>
          <w:tcPr>
            <w:tcW w:w="1985" w:type="dxa"/>
          </w:tcPr>
          <w:p w:rsidR="003734A1" w:rsidRPr="005106BE" w:rsidRDefault="003734A1" w:rsidP="003734A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/>
                <w:sz w:val="22"/>
              </w:rPr>
              <w:t>人身事故</w:t>
            </w:r>
          </w:p>
        </w:tc>
        <w:tc>
          <w:tcPr>
            <w:tcW w:w="2126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681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734A1" w:rsidRPr="005106BE" w:rsidTr="003734A1">
        <w:tc>
          <w:tcPr>
            <w:tcW w:w="1985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126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681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734A1" w:rsidRPr="005106BE" w:rsidTr="003734A1">
        <w:tc>
          <w:tcPr>
            <w:tcW w:w="1985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126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681" w:type="dxa"/>
          </w:tcPr>
          <w:p w:rsidR="003734A1" w:rsidRPr="005106BE" w:rsidRDefault="003734A1" w:rsidP="003734A1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B766BC" w:rsidRPr="005106BE" w:rsidRDefault="002D4366" w:rsidP="00E6641E">
      <w:pPr>
        <w:rPr>
          <w:rFonts w:asciiTheme="minorEastAsia" w:hAnsiTheme="minorEastAsia"/>
          <w:b/>
          <w:sz w:val="22"/>
        </w:rPr>
      </w:pPr>
      <w:r w:rsidRPr="005106BE">
        <w:rPr>
          <w:rFonts w:asciiTheme="minorEastAsia" w:hAnsiTheme="minorEastAsia" w:hint="eastAsia"/>
          <w:b/>
          <w:sz w:val="22"/>
        </w:rPr>
        <w:t>○輸送の安全に関する目標達成状況</w:t>
      </w:r>
    </w:p>
    <w:p w:rsidR="003734A1" w:rsidRPr="005106BE" w:rsidRDefault="004061A2" w:rsidP="00E6641E">
      <w:pPr>
        <w:rPr>
          <w:rFonts w:asciiTheme="minorEastAsia" w:hAnsiTheme="minorEastAsia"/>
          <w:b/>
          <w:sz w:val="22"/>
        </w:rPr>
      </w:pPr>
      <w:r w:rsidRPr="005106BE">
        <w:rPr>
          <w:rFonts w:asciiTheme="minorEastAsia" w:hAnsiTheme="min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1387475</wp:posOffset>
                </wp:positionV>
                <wp:extent cx="5497200" cy="1047750"/>
                <wp:effectExtent l="0" t="0" r="273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20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2372" id="正方形/長方形 8" o:spid="_x0000_s1026" style="position:absolute;left:0;text-align:left;margin-left:0;margin-top:109.25pt;width:432.85pt;height:82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" filled="f" strokecolor="#a5a5a5 [2092]" strokeweight="1pt">
                <w10:wrap anchorx="margin"/>
              </v:rect>
            </w:pict>
          </mc:Fallback>
        </mc:AlternateContent>
      </w:r>
    </w:p>
    <w:p w:rsidR="005D4A41" w:rsidRPr="005106BE" w:rsidRDefault="005D4A41" w:rsidP="00E6641E">
      <w:pPr>
        <w:rPr>
          <w:rFonts w:asciiTheme="minorEastAsia" w:hAnsiTheme="minorEastAsia"/>
          <w:b/>
          <w:sz w:val="22"/>
        </w:rPr>
      </w:pPr>
      <w:r w:rsidRPr="005106BE">
        <w:rPr>
          <w:rFonts w:asciiTheme="minorEastAsia" w:hAnsiTheme="minorEastAsia" w:hint="eastAsia"/>
          <w:b/>
          <w:sz w:val="22"/>
        </w:rPr>
        <w:t>○自動車事故報告規則第２条に規定する事故に関する情報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1984"/>
        <w:gridCol w:w="2126"/>
        <w:gridCol w:w="3679"/>
      </w:tblGrid>
      <w:tr w:rsidR="00FE176B" w:rsidRPr="005106BE" w:rsidTr="00FE176B">
        <w:tc>
          <w:tcPr>
            <w:tcW w:w="1984" w:type="dxa"/>
            <w:vMerge w:val="restart"/>
            <w:vAlign w:val="center"/>
          </w:tcPr>
          <w:p w:rsidR="00FE176B" w:rsidRPr="005106BE" w:rsidRDefault="00FE176B" w:rsidP="00FE176B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5106BE">
              <w:rPr>
                <w:rFonts w:asciiTheme="minorEastAsia" w:hAnsiTheme="minorEastAsia" w:hint="eastAsia"/>
                <w:sz w:val="22"/>
              </w:rPr>
              <w:t>年度実績</w:t>
            </w:r>
          </w:p>
        </w:tc>
        <w:tc>
          <w:tcPr>
            <w:tcW w:w="2126" w:type="dxa"/>
          </w:tcPr>
          <w:p w:rsidR="00FE176B" w:rsidRPr="005106BE" w:rsidRDefault="00FE176B" w:rsidP="00FE176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 w:hint="eastAsia"/>
                <w:sz w:val="22"/>
              </w:rPr>
              <w:t>事故発生件数</w:t>
            </w:r>
          </w:p>
        </w:tc>
        <w:tc>
          <w:tcPr>
            <w:tcW w:w="3679" w:type="dxa"/>
          </w:tcPr>
          <w:p w:rsidR="00FE176B" w:rsidRPr="005106BE" w:rsidRDefault="00FE176B" w:rsidP="00FE176B">
            <w:pPr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 w:hint="eastAsia"/>
                <w:sz w:val="22"/>
              </w:rPr>
              <w:t xml:space="preserve">　　　件</w:t>
            </w:r>
          </w:p>
        </w:tc>
      </w:tr>
      <w:tr w:rsidR="00FE176B" w:rsidRPr="005106BE" w:rsidTr="00FE176B">
        <w:trPr>
          <w:trHeight w:val="676"/>
        </w:trPr>
        <w:tc>
          <w:tcPr>
            <w:tcW w:w="1984" w:type="dxa"/>
            <w:vMerge/>
          </w:tcPr>
          <w:p w:rsidR="00FE176B" w:rsidRPr="005106BE" w:rsidRDefault="00FE176B" w:rsidP="00FE176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FE176B" w:rsidRPr="005106BE" w:rsidRDefault="00FE176B" w:rsidP="00FE176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06BE">
              <w:rPr>
                <w:rFonts w:asciiTheme="minorEastAsia" w:hAnsiTheme="minorEastAsia" w:hint="eastAsia"/>
                <w:sz w:val="22"/>
              </w:rPr>
              <w:t>行政処分等</w:t>
            </w:r>
          </w:p>
        </w:tc>
        <w:tc>
          <w:tcPr>
            <w:tcW w:w="3679" w:type="dxa"/>
          </w:tcPr>
          <w:p w:rsidR="00FE176B" w:rsidRPr="005106BE" w:rsidRDefault="00FE176B" w:rsidP="00FE176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D4A41" w:rsidRPr="005106BE" w:rsidRDefault="003734A1" w:rsidP="009426FC">
      <w:pPr>
        <w:rPr>
          <w:rFonts w:asciiTheme="minorEastAsia" w:hAnsiTheme="minorEastAsia"/>
          <w:sz w:val="22"/>
        </w:rPr>
      </w:pPr>
      <w:r w:rsidRPr="005106BE">
        <w:rPr>
          <w:rFonts w:asciiTheme="minorEastAsia" w:hAnsiTheme="minorEastAsia" w:hint="eastAsia"/>
          <w:sz w:val="22"/>
        </w:rPr>
        <w:t xml:space="preserve">　</w:t>
      </w:r>
    </w:p>
    <w:sectPr w:rsidR="005D4A41" w:rsidRPr="005106BE" w:rsidSect="00C24DB9">
      <w:pgSz w:w="11907" w:h="16839" w:code="9"/>
      <w:pgMar w:top="1985" w:right="1701" w:bottom="1701" w:left="1701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73" w:rsidRDefault="00F97973" w:rsidP="00C24DB9">
      <w:pPr>
        <w:spacing w:line="240" w:lineRule="auto"/>
      </w:pPr>
      <w:r>
        <w:separator/>
      </w:r>
    </w:p>
  </w:endnote>
  <w:endnote w:type="continuationSeparator" w:id="0">
    <w:p w:rsidR="00F97973" w:rsidRDefault="00F97973" w:rsidP="00C24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73" w:rsidRDefault="00F97973" w:rsidP="00C24DB9">
      <w:pPr>
        <w:spacing w:line="240" w:lineRule="auto"/>
      </w:pPr>
      <w:r>
        <w:separator/>
      </w:r>
    </w:p>
  </w:footnote>
  <w:footnote w:type="continuationSeparator" w:id="0">
    <w:p w:rsidR="00F97973" w:rsidRDefault="00F97973" w:rsidP="00C24D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73"/>
    <w:rsid w:val="000A6012"/>
    <w:rsid w:val="00115831"/>
    <w:rsid w:val="001B1218"/>
    <w:rsid w:val="00240E60"/>
    <w:rsid w:val="0029425C"/>
    <w:rsid w:val="00294A86"/>
    <w:rsid w:val="002A279C"/>
    <w:rsid w:val="002A2DD5"/>
    <w:rsid w:val="002D4366"/>
    <w:rsid w:val="002F74E7"/>
    <w:rsid w:val="003257E1"/>
    <w:rsid w:val="003532A6"/>
    <w:rsid w:val="003734A1"/>
    <w:rsid w:val="00381773"/>
    <w:rsid w:val="003833B5"/>
    <w:rsid w:val="003A14E3"/>
    <w:rsid w:val="003F4C28"/>
    <w:rsid w:val="004061A2"/>
    <w:rsid w:val="00426CDE"/>
    <w:rsid w:val="004545E6"/>
    <w:rsid w:val="0046690E"/>
    <w:rsid w:val="004D2479"/>
    <w:rsid w:val="005106BE"/>
    <w:rsid w:val="005234A4"/>
    <w:rsid w:val="00557A76"/>
    <w:rsid w:val="00557E3C"/>
    <w:rsid w:val="00587B42"/>
    <w:rsid w:val="005C02EA"/>
    <w:rsid w:val="005D4A41"/>
    <w:rsid w:val="005E03B9"/>
    <w:rsid w:val="00635912"/>
    <w:rsid w:val="0066487D"/>
    <w:rsid w:val="0067347E"/>
    <w:rsid w:val="006D5844"/>
    <w:rsid w:val="00715E52"/>
    <w:rsid w:val="007300EB"/>
    <w:rsid w:val="0080431A"/>
    <w:rsid w:val="008704DB"/>
    <w:rsid w:val="008B1A53"/>
    <w:rsid w:val="009242ED"/>
    <w:rsid w:val="00936101"/>
    <w:rsid w:val="009426FC"/>
    <w:rsid w:val="0094385D"/>
    <w:rsid w:val="009B7451"/>
    <w:rsid w:val="00A1615A"/>
    <w:rsid w:val="00A24965"/>
    <w:rsid w:val="00A27868"/>
    <w:rsid w:val="00A61DCE"/>
    <w:rsid w:val="00A725D7"/>
    <w:rsid w:val="00B74AE8"/>
    <w:rsid w:val="00B766BC"/>
    <w:rsid w:val="00C17D4C"/>
    <w:rsid w:val="00C24DB9"/>
    <w:rsid w:val="00C46C21"/>
    <w:rsid w:val="00D2574D"/>
    <w:rsid w:val="00D46EFB"/>
    <w:rsid w:val="00DF65A9"/>
    <w:rsid w:val="00E105A8"/>
    <w:rsid w:val="00E6641E"/>
    <w:rsid w:val="00ED68F6"/>
    <w:rsid w:val="00F149D0"/>
    <w:rsid w:val="00F97973"/>
    <w:rsid w:val="00FD064F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5CCAE-6305-462D-AF04-EDB612DC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DB9"/>
  </w:style>
  <w:style w:type="paragraph" w:styleId="a5">
    <w:name w:val="footer"/>
    <w:basedOn w:val="a"/>
    <w:link w:val="a6"/>
    <w:uiPriority w:val="99"/>
    <w:unhideWhenUsed/>
    <w:rsid w:val="00C24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DB9"/>
  </w:style>
  <w:style w:type="paragraph" w:styleId="a7">
    <w:name w:val="Balloon Text"/>
    <w:basedOn w:val="a"/>
    <w:link w:val="a8"/>
    <w:uiPriority w:val="99"/>
    <w:semiHidden/>
    <w:unhideWhenUsed/>
    <w:rsid w:val="00715E5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E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66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9899-E5BC-4706-9148-4693C8F5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TPC14</dc:creator>
  <cp:keywords/>
  <dc:description/>
  <cp:lastModifiedBy>TPC14</cp:lastModifiedBy>
  <cp:revision>41</cp:revision>
  <cp:lastPrinted>2018-03-12T07:47:00Z</cp:lastPrinted>
  <dcterms:created xsi:type="dcterms:W3CDTF">2018-03-12T07:00:00Z</dcterms:created>
  <dcterms:modified xsi:type="dcterms:W3CDTF">2018-03-22T07:09:00Z</dcterms:modified>
</cp:coreProperties>
</file>